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6B812" w14:textId="77777777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noProof/>
          <w:sz w:val="24"/>
          <w:szCs w:val="24"/>
        </w:rPr>
        <w:drawing>
          <wp:inline distT="0" distB="0" distL="0" distR="0" wp14:anchorId="54D80FF6" wp14:editId="7E49EEE6">
            <wp:extent cx="1428750" cy="1363094"/>
            <wp:effectExtent l="0" t="0" r="0" b="889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25" cy="1369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1817">
        <w:rPr>
          <w:rFonts w:ascii="Times New Roman" w:hAnsi="Times New Roman"/>
          <w:sz w:val="24"/>
          <w:szCs w:val="24"/>
        </w:rPr>
        <w:t xml:space="preserve">            </w:t>
      </w:r>
    </w:p>
    <w:p w14:paraId="44007610" w14:textId="41D9CD63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KLASA:</w:t>
      </w:r>
      <w:r w:rsidR="000A67B0" w:rsidRPr="003E1817">
        <w:rPr>
          <w:rFonts w:ascii="Times New Roman" w:hAnsi="Times New Roman"/>
          <w:sz w:val="24"/>
          <w:szCs w:val="24"/>
        </w:rPr>
        <w:t xml:space="preserve"> </w:t>
      </w:r>
      <w:r w:rsidR="0065538D" w:rsidRPr="0065538D">
        <w:rPr>
          <w:rFonts w:ascii="Times New Roman" w:hAnsi="Times New Roman"/>
          <w:sz w:val="24"/>
          <w:szCs w:val="24"/>
        </w:rPr>
        <w:t>402-03/24-01/</w:t>
      </w:r>
      <w:r w:rsidR="0065538D">
        <w:rPr>
          <w:rFonts w:ascii="Times New Roman" w:hAnsi="Times New Roman"/>
          <w:sz w:val="24"/>
          <w:szCs w:val="24"/>
        </w:rPr>
        <w:t>3</w:t>
      </w:r>
    </w:p>
    <w:p w14:paraId="60BE1076" w14:textId="2F80579B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URBROJ:</w:t>
      </w:r>
      <w:r w:rsidR="000A67B0" w:rsidRPr="003E1817">
        <w:rPr>
          <w:rFonts w:ascii="Times New Roman" w:hAnsi="Times New Roman"/>
          <w:sz w:val="24"/>
          <w:szCs w:val="24"/>
        </w:rPr>
        <w:t xml:space="preserve"> </w:t>
      </w:r>
      <w:r w:rsidR="003E1817" w:rsidRPr="003E1817">
        <w:rPr>
          <w:rFonts w:ascii="Times New Roman" w:hAnsi="Times New Roman"/>
          <w:sz w:val="24"/>
          <w:szCs w:val="24"/>
        </w:rPr>
        <w:t>2182-9-24-1</w:t>
      </w:r>
    </w:p>
    <w:p w14:paraId="392E533D" w14:textId="157560F4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 xml:space="preserve">Oklaj, </w:t>
      </w:r>
      <w:r w:rsidR="00E525BE">
        <w:rPr>
          <w:rFonts w:ascii="Times New Roman" w:hAnsi="Times New Roman"/>
          <w:sz w:val="24"/>
          <w:szCs w:val="24"/>
        </w:rPr>
        <w:t>30</w:t>
      </w:r>
      <w:r w:rsidRPr="003E1817">
        <w:rPr>
          <w:rFonts w:ascii="Times New Roman" w:hAnsi="Times New Roman"/>
          <w:sz w:val="24"/>
          <w:szCs w:val="24"/>
        </w:rPr>
        <w:t xml:space="preserve">. </w:t>
      </w:r>
      <w:r w:rsidR="00CF3D80" w:rsidRPr="003E1817">
        <w:rPr>
          <w:rFonts w:ascii="Times New Roman" w:hAnsi="Times New Roman"/>
          <w:sz w:val="24"/>
          <w:szCs w:val="24"/>
        </w:rPr>
        <w:t>kolovoza</w:t>
      </w:r>
      <w:r w:rsidRPr="003E1817">
        <w:rPr>
          <w:rFonts w:ascii="Times New Roman" w:hAnsi="Times New Roman"/>
          <w:sz w:val="24"/>
          <w:szCs w:val="24"/>
        </w:rPr>
        <w:t xml:space="preserve"> 202</w:t>
      </w:r>
      <w:r w:rsidR="00CF3D80" w:rsidRPr="003E1817">
        <w:rPr>
          <w:rFonts w:ascii="Times New Roman" w:hAnsi="Times New Roman"/>
          <w:sz w:val="24"/>
          <w:szCs w:val="24"/>
        </w:rPr>
        <w:t>4</w:t>
      </w:r>
      <w:r w:rsidRPr="003E1817">
        <w:rPr>
          <w:rFonts w:ascii="Times New Roman" w:hAnsi="Times New Roman"/>
          <w:sz w:val="24"/>
          <w:szCs w:val="24"/>
        </w:rPr>
        <w:t>. godine</w:t>
      </w:r>
    </w:p>
    <w:p w14:paraId="27D02C7A" w14:textId="77777777" w:rsidR="003E1817" w:rsidRPr="003E1817" w:rsidRDefault="003E1817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</w:p>
    <w:p w14:paraId="413C2440" w14:textId="34CED83A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 xml:space="preserve">Temeljem odredbe članaka 1., 10. i 12.a Uredbe o kriterijima, mjerilima i postupcima financiranja i ugovaranja programa i projekata od interesa za opće dobro koje provode udruge (NN 26/15, 37/2021), članaka 1., 4., 5. st. 1 Zakona o kulturnim vijećima i financiranju javnih potreba u kulturi (NN 83/22), članka 25. Statuta Općine Promina (Službeno glasilo Općine Promina 01/21 i 04/21) te članka 8. Pravilnika o financiranju javnih potreba Općine Promina (Službeni vjesnik Šibensko-kninske županije 14/16), Općinsko vijeće Općine Promina, na svojoj </w:t>
      </w:r>
      <w:r w:rsidR="003E1817" w:rsidRPr="003E1817">
        <w:rPr>
          <w:rFonts w:ascii="Times New Roman" w:hAnsi="Times New Roman"/>
          <w:sz w:val="24"/>
          <w:szCs w:val="24"/>
        </w:rPr>
        <w:t>20</w:t>
      </w:r>
      <w:r w:rsidRPr="003E1817">
        <w:rPr>
          <w:rFonts w:ascii="Times New Roman" w:hAnsi="Times New Roman"/>
          <w:sz w:val="24"/>
          <w:szCs w:val="24"/>
        </w:rPr>
        <w:t xml:space="preserve">. sjednici, održanoj </w:t>
      </w:r>
      <w:r w:rsidR="00E525BE">
        <w:rPr>
          <w:rFonts w:ascii="Times New Roman" w:hAnsi="Times New Roman"/>
          <w:sz w:val="24"/>
          <w:szCs w:val="24"/>
        </w:rPr>
        <w:t>30</w:t>
      </w:r>
      <w:r w:rsidRPr="003E1817">
        <w:rPr>
          <w:rFonts w:ascii="Times New Roman" w:hAnsi="Times New Roman"/>
          <w:sz w:val="24"/>
          <w:szCs w:val="24"/>
        </w:rPr>
        <w:t xml:space="preserve">. </w:t>
      </w:r>
      <w:r w:rsidR="00CF3D80" w:rsidRPr="003E1817">
        <w:rPr>
          <w:rFonts w:ascii="Times New Roman" w:hAnsi="Times New Roman"/>
          <w:sz w:val="24"/>
          <w:szCs w:val="24"/>
        </w:rPr>
        <w:t>kolovoza</w:t>
      </w:r>
      <w:r w:rsidRPr="003E1817">
        <w:rPr>
          <w:rFonts w:ascii="Times New Roman" w:hAnsi="Times New Roman"/>
          <w:sz w:val="24"/>
          <w:szCs w:val="24"/>
        </w:rPr>
        <w:t xml:space="preserve"> 202</w:t>
      </w:r>
      <w:r w:rsidR="00CF3D80" w:rsidRPr="003E1817">
        <w:rPr>
          <w:rFonts w:ascii="Times New Roman" w:hAnsi="Times New Roman"/>
          <w:sz w:val="24"/>
          <w:szCs w:val="24"/>
        </w:rPr>
        <w:t>4</w:t>
      </w:r>
      <w:r w:rsidRPr="003E1817">
        <w:rPr>
          <w:rFonts w:ascii="Times New Roman" w:hAnsi="Times New Roman"/>
          <w:sz w:val="24"/>
          <w:szCs w:val="24"/>
        </w:rPr>
        <w:t>. godine donosi</w:t>
      </w:r>
    </w:p>
    <w:p w14:paraId="3B4783F7" w14:textId="77777777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</w:p>
    <w:p w14:paraId="419E76F8" w14:textId="77777777" w:rsidR="004F2E50" w:rsidRPr="003E1817" w:rsidRDefault="004F2E50" w:rsidP="004F2E50">
      <w:pPr>
        <w:ind w:right="-142"/>
        <w:jc w:val="both"/>
        <w:rPr>
          <w:rFonts w:ascii="Times New Roman" w:hAnsi="Times New Roman"/>
          <w:sz w:val="14"/>
          <w:szCs w:val="14"/>
        </w:rPr>
      </w:pPr>
    </w:p>
    <w:p w14:paraId="7746D292" w14:textId="344D808A" w:rsidR="004F2E50" w:rsidRPr="003E1817" w:rsidRDefault="004F2E50" w:rsidP="004F2E50">
      <w:pPr>
        <w:ind w:right="-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3E1817">
        <w:rPr>
          <w:rFonts w:ascii="Times New Roman" w:hAnsi="Times New Roman"/>
          <w:b/>
          <w:bCs/>
          <w:sz w:val="24"/>
          <w:szCs w:val="24"/>
        </w:rPr>
        <w:t>PROGRAM FINANCIRANJA JAVNIH POTREBA OPĆINE PROMINA U 202</w:t>
      </w:r>
      <w:r w:rsidR="00CF3D80" w:rsidRPr="003E1817">
        <w:rPr>
          <w:rFonts w:ascii="Times New Roman" w:hAnsi="Times New Roman"/>
          <w:b/>
          <w:bCs/>
          <w:sz w:val="24"/>
          <w:szCs w:val="24"/>
        </w:rPr>
        <w:t>5</w:t>
      </w:r>
      <w:r w:rsidRPr="003E1817">
        <w:rPr>
          <w:rFonts w:ascii="Times New Roman" w:hAnsi="Times New Roman"/>
          <w:b/>
          <w:bCs/>
          <w:sz w:val="24"/>
          <w:szCs w:val="24"/>
        </w:rPr>
        <w:t>. GODINI</w:t>
      </w:r>
    </w:p>
    <w:p w14:paraId="73091A01" w14:textId="77777777" w:rsidR="004F2E50" w:rsidRPr="003E1817" w:rsidRDefault="004F2E50" w:rsidP="004F2E50">
      <w:pPr>
        <w:ind w:right="-142"/>
        <w:rPr>
          <w:rFonts w:ascii="Times New Roman" w:hAnsi="Times New Roman"/>
          <w:sz w:val="24"/>
          <w:szCs w:val="24"/>
        </w:rPr>
      </w:pPr>
    </w:p>
    <w:p w14:paraId="3F379904" w14:textId="77777777" w:rsidR="004F2E50" w:rsidRPr="003E1817" w:rsidRDefault="004F2E50" w:rsidP="004F2E50">
      <w:pPr>
        <w:ind w:right="-142"/>
        <w:jc w:val="center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Članak 1.</w:t>
      </w:r>
    </w:p>
    <w:p w14:paraId="52F603A5" w14:textId="34B31BF2" w:rsidR="004F2E50" w:rsidRPr="003E1817" w:rsidRDefault="004F2E50" w:rsidP="00E525BE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Ovim programom utvrđuje se financiranje javnih potreba Općine Promina tijekom 202</w:t>
      </w:r>
      <w:r w:rsidR="00CF3D80" w:rsidRPr="003E1817">
        <w:rPr>
          <w:rFonts w:ascii="Times New Roman" w:hAnsi="Times New Roman"/>
          <w:sz w:val="24"/>
          <w:szCs w:val="24"/>
        </w:rPr>
        <w:t>5</w:t>
      </w:r>
      <w:r w:rsidRPr="003E1817">
        <w:rPr>
          <w:rFonts w:ascii="Times New Roman" w:hAnsi="Times New Roman"/>
          <w:sz w:val="24"/>
          <w:szCs w:val="24"/>
        </w:rPr>
        <w:t>. godine, i to kako slijedi:</w:t>
      </w:r>
    </w:p>
    <w:p w14:paraId="42F6BEF0" w14:textId="77777777" w:rsidR="004F2E50" w:rsidRPr="003E1817" w:rsidRDefault="004F2E50" w:rsidP="004F2E50">
      <w:pPr>
        <w:ind w:right="-142"/>
        <w:rPr>
          <w:rFonts w:ascii="Times New Roman" w:hAnsi="Times New Roman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2410"/>
        <w:gridCol w:w="1417"/>
      </w:tblGrid>
      <w:tr w:rsidR="004F2E50" w:rsidRPr="003E1817" w14:paraId="0F621F67" w14:textId="77777777" w:rsidTr="00F6707B">
        <w:trPr>
          <w:trHeight w:val="9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07C98B" w14:textId="77777777" w:rsidR="004F2E50" w:rsidRPr="003E1817" w:rsidRDefault="004F2E50" w:rsidP="00F6707B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E1817">
              <w:rPr>
                <w:rFonts w:ascii="Times New Roman" w:hAnsi="Times New Roman"/>
                <w:b/>
                <w:bCs/>
              </w:rPr>
              <w:t>Redni broj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CB907F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bCs/>
              </w:rPr>
            </w:pPr>
            <w:r w:rsidRPr="003E1817">
              <w:rPr>
                <w:rFonts w:ascii="Times New Roman" w:hAnsi="Times New Roman"/>
                <w:b/>
                <w:bCs/>
              </w:rPr>
              <w:t>Naziv i oznaka aktivnosti u proračunu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73180C" w14:textId="782CC3CC" w:rsidR="004F2E50" w:rsidRPr="003E1817" w:rsidRDefault="004F2E50" w:rsidP="00F6707B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E1817">
              <w:rPr>
                <w:rFonts w:ascii="Times New Roman" w:hAnsi="Times New Roman"/>
                <w:b/>
                <w:bCs/>
              </w:rPr>
              <w:t>Ukupan iznos osiguranih sredstava u proračunu za 202</w:t>
            </w:r>
            <w:r w:rsidR="003F4D54" w:rsidRPr="003E1817">
              <w:rPr>
                <w:rFonts w:ascii="Times New Roman" w:hAnsi="Times New Roman"/>
                <w:b/>
                <w:bCs/>
              </w:rPr>
              <w:t>5</w:t>
            </w:r>
            <w:r w:rsidRPr="003E181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6E823C" w14:textId="77777777" w:rsidR="004F2E50" w:rsidRPr="003E1817" w:rsidRDefault="004F2E50" w:rsidP="00F6707B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E1817">
              <w:rPr>
                <w:rFonts w:ascii="Times New Roman" w:hAnsi="Times New Roman"/>
                <w:b/>
                <w:bCs/>
              </w:rPr>
              <w:t>Raspon sredstava namijenjenih pojedinoj aktivnosti ili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873DFE" w14:textId="77777777" w:rsidR="004F2E50" w:rsidRPr="003E1817" w:rsidRDefault="004F2E50" w:rsidP="00F6707B">
            <w:pPr>
              <w:ind w:right="-142"/>
              <w:rPr>
                <w:rFonts w:ascii="Times New Roman" w:hAnsi="Times New Roman"/>
                <w:b/>
                <w:bCs/>
              </w:rPr>
            </w:pPr>
            <w:r w:rsidRPr="003E1817">
              <w:rPr>
                <w:rFonts w:ascii="Times New Roman" w:hAnsi="Times New Roman"/>
                <w:b/>
                <w:bCs/>
              </w:rPr>
              <w:t>Očekivani broj programa ili projekata koji će se ugovoriti</w:t>
            </w:r>
          </w:p>
        </w:tc>
      </w:tr>
      <w:tr w:rsidR="004F2E50" w:rsidRPr="003E1817" w14:paraId="25813955" w14:textId="77777777" w:rsidTr="00F6707B">
        <w:trPr>
          <w:trHeight w:val="7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7C13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AD95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Financiranje aktivnosti i manifestacija udruga iz područja kulture –</w:t>
            </w:r>
          </w:p>
          <w:p w14:paraId="6A170E4F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pozicija R038-1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DD18" w14:textId="565140DB" w:rsidR="004F2E50" w:rsidRPr="003E1817" w:rsidRDefault="000A247D" w:rsidP="004F2E50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5.</w:t>
            </w:r>
            <w:r w:rsidR="004F2E50" w:rsidRPr="003E1817">
              <w:rPr>
                <w:rFonts w:ascii="Times New Roman" w:hAnsi="Times New Roman"/>
                <w:b/>
              </w:rPr>
              <w:t>000,00 €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A6E0" w14:textId="3F9B932E" w:rsidR="004F2E50" w:rsidRPr="003E1817" w:rsidRDefault="004F2E50" w:rsidP="002E27C5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 xml:space="preserve">530,00 € – </w:t>
            </w:r>
            <w:r w:rsidR="000A247D" w:rsidRPr="003E1817">
              <w:rPr>
                <w:rFonts w:ascii="Times New Roman" w:hAnsi="Times New Roman"/>
              </w:rPr>
              <w:t>3</w:t>
            </w:r>
            <w:r w:rsidRPr="003E1817">
              <w:rPr>
                <w:rFonts w:ascii="Times New Roman" w:hAnsi="Times New Roman"/>
              </w:rPr>
              <w:t>.</w:t>
            </w:r>
            <w:r w:rsidR="000A247D" w:rsidRPr="003E1817">
              <w:rPr>
                <w:rFonts w:ascii="Times New Roman" w:hAnsi="Times New Roman"/>
              </w:rPr>
              <w:t>0</w:t>
            </w:r>
            <w:r w:rsidRPr="003E1817">
              <w:rPr>
                <w:rFonts w:ascii="Times New Roman" w:hAnsi="Times New Roman"/>
              </w:rPr>
              <w:t>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D252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3</w:t>
            </w:r>
          </w:p>
        </w:tc>
      </w:tr>
      <w:tr w:rsidR="004F2E50" w:rsidRPr="003E1817" w14:paraId="4F255E49" w14:textId="77777777" w:rsidTr="004F2E50">
        <w:trPr>
          <w:trHeight w:val="71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256D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C59B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Financiranje aktivnosti i manifestacija udruga iz područja sporta –</w:t>
            </w:r>
          </w:p>
          <w:p w14:paraId="18FA7A37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pozicija R038-2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F5E94" w14:textId="443778B1" w:rsidR="004F2E50" w:rsidRPr="003E1817" w:rsidRDefault="000A247D" w:rsidP="004F2E50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3</w:t>
            </w:r>
            <w:r w:rsidR="004F2E50" w:rsidRPr="003E1817">
              <w:rPr>
                <w:rFonts w:ascii="Times New Roman" w:hAnsi="Times New Roman"/>
                <w:b/>
              </w:rPr>
              <w:t>.000,00 €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425D" w14:textId="670682BD" w:rsidR="004F2E50" w:rsidRPr="003E1817" w:rsidRDefault="004F2E50" w:rsidP="002E27C5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 xml:space="preserve">530,00 € – </w:t>
            </w:r>
            <w:r w:rsidR="000A247D" w:rsidRPr="003E1817">
              <w:rPr>
                <w:rFonts w:ascii="Times New Roman" w:hAnsi="Times New Roman"/>
              </w:rPr>
              <w:t>2</w:t>
            </w:r>
            <w:r w:rsidRPr="003E1817">
              <w:rPr>
                <w:rFonts w:ascii="Times New Roman" w:hAnsi="Times New Roman"/>
              </w:rPr>
              <w:t>.</w:t>
            </w:r>
            <w:r w:rsidR="000A247D" w:rsidRPr="003E1817">
              <w:rPr>
                <w:rFonts w:ascii="Times New Roman" w:hAnsi="Times New Roman"/>
              </w:rPr>
              <w:t>0</w:t>
            </w:r>
            <w:r w:rsidRPr="003E1817">
              <w:rPr>
                <w:rFonts w:ascii="Times New Roman" w:hAnsi="Times New Roman"/>
              </w:rPr>
              <w:t>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A129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3</w:t>
            </w:r>
          </w:p>
        </w:tc>
      </w:tr>
      <w:tr w:rsidR="004F2E50" w:rsidRPr="003E1817" w14:paraId="00D5E0E8" w14:textId="77777777" w:rsidTr="004F2E50">
        <w:trPr>
          <w:trHeight w:val="70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FFCB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F074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Financiranje aktivnosti i manifestacija udruga proizašlih iz Domovinskog rata – pozicija R038-4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6695" w14:textId="5C830637" w:rsidR="004F2E50" w:rsidRPr="003E1817" w:rsidRDefault="000A247D" w:rsidP="004F2E50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3</w:t>
            </w:r>
            <w:r w:rsidR="004F2E50" w:rsidRPr="003E1817">
              <w:rPr>
                <w:rFonts w:ascii="Times New Roman" w:hAnsi="Times New Roman"/>
                <w:b/>
              </w:rPr>
              <w:t>.000,00 €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572B" w14:textId="35109EF7" w:rsidR="004F2E50" w:rsidRPr="003E1817" w:rsidRDefault="004F2E50" w:rsidP="002E27C5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 xml:space="preserve">530,00 € – </w:t>
            </w:r>
            <w:r w:rsidR="000A247D" w:rsidRPr="003E1817">
              <w:rPr>
                <w:rFonts w:ascii="Times New Roman" w:hAnsi="Times New Roman"/>
              </w:rPr>
              <w:t>2</w:t>
            </w:r>
            <w:r w:rsidRPr="003E1817">
              <w:rPr>
                <w:rFonts w:ascii="Times New Roman" w:hAnsi="Times New Roman"/>
              </w:rPr>
              <w:t>.</w:t>
            </w:r>
            <w:r w:rsidR="000A247D" w:rsidRPr="003E1817">
              <w:rPr>
                <w:rFonts w:ascii="Times New Roman" w:hAnsi="Times New Roman"/>
              </w:rPr>
              <w:t>0</w:t>
            </w:r>
            <w:r w:rsidRPr="003E1817">
              <w:rPr>
                <w:rFonts w:ascii="Times New Roman" w:hAnsi="Times New Roman"/>
              </w:rPr>
              <w:t>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DBD2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3</w:t>
            </w:r>
          </w:p>
        </w:tc>
      </w:tr>
      <w:tr w:rsidR="004F2E50" w:rsidRPr="003E1817" w14:paraId="49ECF714" w14:textId="77777777" w:rsidTr="004F2E50">
        <w:trPr>
          <w:trHeight w:val="7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E10D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6F1D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Financiranje aktivnosti i manifestacija udruga iz područja poljoprivrede i zaštita okoliša – pozicija R038-8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8424" w14:textId="4549A32D" w:rsidR="004F2E50" w:rsidRPr="003E1817" w:rsidRDefault="000A247D" w:rsidP="004F2E50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2</w:t>
            </w:r>
            <w:r w:rsidR="004F2E50" w:rsidRPr="003E1817">
              <w:rPr>
                <w:rFonts w:ascii="Times New Roman" w:hAnsi="Times New Roman"/>
                <w:b/>
              </w:rPr>
              <w:t>.</w:t>
            </w:r>
            <w:r w:rsidRPr="003E1817">
              <w:rPr>
                <w:rFonts w:ascii="Times New Roman" w:hAnsi="Times New Roman"/>
                <w:b/>
              </w:rPr>
              <w:t>0</w:t>
            </w:r>
            <w:r w:rsidR="004F2E50" w:rsidRPr="003E1817">
              <w:rPr>
                <w:rFonts w:ascii="Times New Roman" w:hAnsi="Times New Roman"/>
                <w:b/>
              </w:rPr>
              <w:t>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17B9" w14:textId="2BCFC201" w:rsidR="004F2E50" w:rsidRPr="003E1817" w:rsidRDefault="004F2E50" w:rsidP="002E27C5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530,00 € – 1.</w:t>
            </w:r>
            <w:r w:rsidR="000A247D" w:rsidRPr="003E1817">
              <w:rPr>
                <w:rFonts w:ascii="Times New Roman" w:hAnsi="Times New Roman"/>
              </w:rPr>
              <w:t>5</w:t>
            </w:r>
            <w:r w:rsidRPr="003E1817">
              <w:rPr>
                <w:rFonts w:ascii="Times New Roman" w:hAnsi="Times New Roman"/>
              </w:rPr>
              <w:t>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C1FD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2</w:t>
            </w:r>
          </w:p>
        </w:tc>
      </w:tr>
      <w:tr w:rsidR="004F2E50" w:rsidRPr="003E1817" w14:paraId="72427200" w14:textId="77777777" w:rsidTr="004F2E50">
        <w:trPr>
          <w:trHeight w:val="7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90E3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070B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Financiranje aktivnosti udruga za pomoć osobama s posebnim potrebama –</w:t>
            </w:r>
          </w:p>
          <w:p w14:paraId="6C78FBC6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pozicija R038-9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BF68" w14:textId="38ED6D00" w:rsidR="004F2E50" w:rsidRPr="003E1817" w:rsidRDefault="000A247D" w:rsidP="004F2E50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2</w:t>
            </w:r>
            <w:r w:rsidR="004F2E50" w:rsidRPr="003E1817">
              <w:rPr>
                <w:rFonts w:ascii="Times New Roman" w:hAnsi="Times New Roman"/>
                <w:b/>
              </w:rPr>
              <w:t>.</w:t>
            </w:r>
            <w:r w:rsidRPr="003E1817">
              <w:rPr>
                <w:rFonts w:ascii="Times New Roman" w:hAnsi="Times New Roman"/>
                <w:b/>
              </w:rPr>
              <w:t>0</w:t>
            </w:r>
            <w:r w:rsidR="004F2E50" w:rsidRPr="003E1817">
              <w:rPr>
                <w:rFonts w:ascii="Times New Roman" w:hAnsi="Times New Roman"/>
                <w:b/>
              </w:rPr>
              <w:t>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E8F4" w14:textId="25F453A6" w:rsidR="004F2E50" w:rsidRPr="003E1817" w:rsidRDefault="004F2E50" w:rsidP="002E27C5">
            <w:pPr>
              <w:ind w:right="-142"/>
              <w:jc w:val="center"/>
              <w:rPr>
                <w:rFonts w:ascii="Times New Roman" w:hAnsi="Times New Roman"/>
              </w:rPr>
            </w:pPr>
            <w:r w:rsidRPr="003E1817">
              <w:rPr>
                <w:rFonts w:ascii="Times New Roman" w:hAnsi="Times New Roman"/>
              </w:rPr>
              <w:t>530,00 € – 1.</w:t>
            </w:r>
            <w:r w:rsidR="000A247D" w:rsidRPr="003E1817">
              <w:rPr>
                <w:rFonts w:ascii="Times New Roman" w:hAnsi="Times New Roman"/>
              </w:rPr>
              <w:t>5</w:t>
            </w:r>
            <w:r w:rsidRPr="003E1817">
              <w:rPr>
                <w:rFonts w:ascii="Times New Roman" w:hAnsi="Times New Roman"/>
              </w:rPr>
              <w:t>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88F8" w14:textId="77777777" w:rsidR="004F2E50" w:rsidRPr="003E1817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</w:rPr>
            </w:pPr>
            <w:r w:rsidRPr="003E1817">
              <w:rPr>
                <w:rFonts w:ascii="Times New Roman" w:hAnsi="Times New Roman"/>
                <w:b/>
              </w:rPr>
              <w:t>2</w:t>
            </w:r>
          </w:p>
        </w:tc>
      </w:tr>
    </w:tbl>
    <w:p w14:paraId="2C433FBF" w14:textId="77777777" w:rsidR="004F2E50" w:rsidRPr="003E1817" w:rsidRDefault="004F2E50" w:rsidP="004F2E50">
      <w:pPr>
        <w:ind w:right="-142"/>
        <w:jc w:val="center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lastRenderedPageBreak/>
        <w:t>Članak 2.</w:t>
      </w:r>
    </w:p>
    <w:p w14:paraId="2AF14FA4" w14:textId="77777777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Sredstva za pojedine aktivnosti ili projekte će se dodjeljivati sukladno pozitivno ocijenjenim prijavama na Javni poziv za sufinanciranje javnih potreba koji objavljuje Općina Promina.</w:t>
      </w:r>
    </w:p>
    <w:p w14:paraId="06890479" w14:textId="77777777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</w:p>
    <w:p w14:paraId="517D4AC8" w14:textId="77777777" w:rsidR="004F2E50" w:rsidRPr="003E1817" w:rsidRDefault="004F2E50" w:rsidP="004F2E50">
      <w:pPr>
        <w:ind w:right="-142"/>
        <w:jc w:val="center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Članak 3.</w:t>
      </w:r>
    </w:p>
    <w:p w14:paraId="4EAAB6AB" w14:textId="77777777" w:rsidR="004F2E50" w:rsidRPr="003E1817" w:rsidRDefault="004F2E50" w:rsidP="004F2E50">
      <w:pPr>
        <w:ind w:right="-142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Ovaj Program stupa na snagu osmog dana od dana donošenja, a objavit će se na mrežnim stranicama Općine Promina.</w:t>
      </w:r>
    </w:p>
    <w:p w14:paraId="72CF2070" w14:textId="77777777" w:rsidR="000A67B0" w:rsidRPr="003E1817" w:rsidRDefault="000A67B0" w:rsidP="004F2E50">
      <w:pPr>
        <w:ind w:left="6372" w:right="-142" w:firstLine="708"/>
        <w:jc w:val="both"/>
        <w:rPr>
          <w:rFonts w:ascii="Times New Roman" w:hAnsi="Times New Roman"/>
          <w:sz w:val="24"/>
          <w:szCs w:val="24"/>
        </w:rPr>
      </w:pPr>
    </w:p>
    <w:p w14:paraId="506F3EE2" w14:textId="77777777" w:rsidR="000A67B0" w:rsidRPr="003E1817" w:rsidRDefault="000A67B0" w:rsidP="004F2E50">
      <w:pPr>
        <w:ind w:left="6372" w:right="-142" w:firstLine="708"/>
        <w:jc w:val="both"/>
        <w:rPr>
          <w:rFonts w:ascii="Times New Roman" w:hAnsi="Times New Roman"/>
          <w:sz w:val="24"/>
          <w:szCs w:val="24"/>
        </w:rPr>
      </w:pPr>
    </w:p>
    <w:p w14:paraId="062E9A10" w14:textId="0F1C6C31" w:rsidR="004F2E50" w:rsidRPr="003E1817" w:rsidRDefault="004F2E50" w:rsidP="004F2E50">
      <w:pPr>
        <w:ind w:left="6372" w:right="-142" w:firstLine="708"/>
        <w:jc w:val="both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 xml:space="preserve">  Predsjednica:</w:t>
      </w:r>
    </w:p>
    <w:p w14:paraId="44D9066B" w14:textId="77777777" w:rsidR="004F2E50" w:rsidRPr="003E1817" w:rsidRDefault="004F2E50" w:rsidP="004F2E50">
      <w:pPr>
        <w:ind w:left="5664" w:right="-142" w:firstLine="708"/>
        <w:jc w:val="center"/>
        <w:rPr>
          <w:rFonts w:ascii="Times New Roman" w:hAnsi="Times New Roman"/>
          <w:sz w:val="24"/>
          <w:szCs w:val="24"/>
        </w:rPr>
      </w:pPr>
      <w:r w:rsidRPr="003E1817">
        <w:rPr>
          <w:rFonts w:ascii="Times New Roman" w:hAnsi="Times New Roman"/>
          <w:sz w:val="24"/>
          <w:szCs w:val="24"/>
        </w:rPr>
        <w:t>Davorka Bronić</w:t>
      </w:r>
    </w:p>
    <w:p w14:paraId="3EB91174" w14:textId="77777777" w:rsidR="00355C1F" w:rsidRPr="003E1817" w:rsidRDefault="00355C1F">
      <w:pPr>
        <w:rPr>
          <w:sz w:val="24"/>
          <w:szCs w:val="24"/>
        </w:rPr>
      </w:pPr>
    </w:p>
    <w:sectPr w:rsidR="00355C1F" w:rsidRPr="003E1817" w:rsidSect="008E5A5C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E50"/>
    <w:rsid w:val="000A247D"/>
    <w:rsid w:val="000A67B0"/>
    <w:rsid w:val="002E27C5"/>
    <w:rsid w:val="00355C1F"/>
    <w:rsid w:val="003E1817"/>
    <w:rsid w:val="003F4D54"/>
    <w:rsid w:val="004A66AE"/>
    <w:rsid w:val="004F2E50"/>
    <w:rsid w:val="0065538D"/>
    <w:rsid w:val="00764D89"/>
    <w:rsid w:val="00831632"/>
    <w:rsid w:val="008A3006"/>
    <w:rsid w:val="00950BCA"/>
    <w:rsid w:val="00B30D9C"/>
    <w:rsid w:val="00C12E0C"/>
    <w:rsid w:val="00CF3D80"/>
    <w:rsid w:val="00E525BE"/>
    <w:rsid w:val="00F8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0313"/>
  <w15:chartTrackingRefBased/>
  <w15:docId w15:val="{B33DA544-14A1-43BF-A08D-F60922B3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E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B181D7-DE99-435C-8BF4-76154188EF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AD63C-4486-4C94-BE9F-A8B397520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9</cp:revision>
  <cp:lastPrinted>2024-08-28T07:25:00Z</cp:lastPrinted>
  <dcterms:created xsi:type="dcterms:W3CDTF">2024-08-21T09:25:00Z</dcterms:created>
  <dcterms:modified xsi:type="dcterms:W3CDTF">2024-08-28T07:25:00Z</dcterms:modified>
</cp:coreProperties>
</file>