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C1B" w:rsidRPr="005E6547" w:rsidRDefault="007A2C1B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 w:rsidRPr="005E6547">
        <w:rPr>
          <w:rFonts w:ascii="Times New Roman" w:hAnsi="Times New Roman" w:cs="Times New Roman"/>
        </w:rPr>
        <w:t xml:space="preserve">Na temelju članka </w:t>
      </w:r>
      <w:r w:rsidR="00E157EA">
        <w:rPr>
          <w:rFonts w:ascii="Times New Roman" w:hAnsi="Times New Roman" w:cs="Times New Roman"/>
        </w:rPr>
        <w:t xml:space="preserve">7., 12. i 13. Zakona o ustanovama („Narodne novine“ br. 76/93, 29/97, 47/99 i 35/08, članka 7. i 8. Zakona o predškolskom odgoju i obrazovanju („Narodne novine“ br. 10/97, 107/07, 94/13) te članka 25. stavak 2. alineja 6. i 15. Statuta Općine Promina („Službeni vjesnik Šibensko-kninske županije“ br. 2/18) </w:t>
      </w:r>
      <w:r w:rsidRPr="005E6547">
        <w:rPr>
          <w:rFonts w:ascii="Times New Roman" w:hAnsi="Times New Roman" w:cs="Times New Roman"/>
        </w:rPr>
        <w:t xml:space="preserve">Općinsko vijeće Općine </w:t>
      </w:r>
      <w:r w:rsidR="00B44354" w:rsidRPr="005E6547">
        <w:rPr>
          <w:rFonts w:ascii="Times New Roman" w:hAnsi="Times New Roman" w:cs="Times New Roman"/>
        </w:rPr>
        <w:t xml:space="preserve">Promina, na </w:t>
      </w:r>
      <w:r w:rsidR="00F9610E">
        <w:rPr>
          <w:rFonts w:ascii="Times New Roman" w:hAnsi="Times New Roman" w:cs="Times New Roman"/>
        </w:rPr>
        <w:t>7.</w:t>
      </w:r>
      <w:r w:rsidR="00B44354" w:rsidRPr="005E6547">
        <w:rPr>
          <w:rFonts w:ascii="Times New Roman" w:hAnsi="Times New Roman" w:cs="Times New Roman"/>
        </w:rPr>
        <w:t xml:space="preserve"> sjednici dana </w:t>
      </w:r>
      <w:r w:rsidR="00B46A7E">
        <w:rPr>
          <w:rFonts w:ascii="Times New Roman" w:hAnsi="Times New Roman" w:cs="Times New Roman"/>
        </w:rPr>
        <w:t>08. lipnja 2018. god.</w:t>
      </w:r>
      <w:r w:rsidRPr="005E6547">
        <w:rPr>
          <w:rFonts w:ascii="Times New Roman" w:hAnsi="Times New Roman" w:cs="Times New Roman"/>
        </w:rPr>
        <w:t xml:space="preserve"> donijelo je</w:t>
      </w:r>
    </w:p>
    <w:p w:rsidR="00B45240" w:rsidRDefault="00B45240" w:rsidP="00E43370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3C00C0" w:rsidRDefault="003C00C0" w:rsidP="00E43370">
      <w:pPr>
        <w:pStyle w:val="NoSpacing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O </w:t>
      </w:r>
      <w:r w:rsidR="00F9610E" w:rsidRPr="00355EFB">
        <w:rPr>
          <w:rFonts w:ascii="Times New Roman" w:hAnsi="Times New Roman" w:cs="Times New Roman"/>
          <w:b/>
          <w:bCs/>
          <w:sz w:val="24"/>
          <w:szCs w:val="24"/>
        </w:rPr>
        <w:t>IZMJEN</w:t>
      </w:r>
      <w:r>
        <w:rPr>
          <w:rFonts w:ascii="Times New Roman" w:hAnsi="Times New Roman" w:cs="Times New Roman"/>
          <w:b/>
          <w:bCs/>
          <w:sz w:val="24"/>
          <w:szCs w:val="24"/>
        </w:rPr>
        <w:t>AMA</w:t>
      </w:r>
      <w:r w:rsidR="00FC6855" w:rsidRPr="00355EFB">
        <w:rPr>
          <w:rFonts w:ascii="Times New Roman" w:hAnsi="Times New Roman" w:cs="Times New Roman"/>
          <w:b/>
          <w:bCs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b/>
          <w:bCs/>
          <w:sz w:val="24"/>
          <w:szCs w:val="24"/>
        </w:rPr>
        <w:t>AMA</w:t>
      </w:r>
    </w:p>
    <w:p w:rsidR="007A2C1B" w:rsidRPr="00355EFB" w:rsidRDefault="00355EFB" w:rsidP="00E43370">
      <w:pPr>
        <w:pStyle w:val="NoSpacing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EFB">
        <w:rPr>
          <w:rFonts w:ascii="Times New Roman" w:hAnsi="Times New Roman" w:cs="Times New Roman"/>
          <w:b/>
          <w:bCs/>
          <w:sz w:val="24"/>
          <w:szCs w:val="24"/>
        </w:rPr>
        <w:t>ODLUKE O OSNIVANJU DJEČJEG VRTIĆA „BUBAMARA“</w:t>
      </w:r>
    </w:p>
    <w:p w:rsidR="007A2C1B" w:rsidRDefault="007A2C1B" w:rsidP="00F9610E">
      <w:pPr>
        <w:pStyle w:val="NoSpacing"/>
        <w:ind w:right="-426"/>
        <w:rPr>
          <w:rFonts w:ascii="Times New Roman" w:hAnsi="Times New Roman" w:cs="Times New Roman"/>
        </w:rPr>
      </w:pPr>
    </w:p>
    <w:p w:rsidR="002E4F18" w:rsidRPr="005E6547" w:rsidRDefault="002E4F18" w:rsidP="00F9610E">
      <w:pPr>
        <w:pStyle w:val="NoSpacing"/>
        <w:ind w:right="-426"/>
        <w:rPr>
          <w:rFonts w:ascii="Times New Roman" w:hAnsi="Times New Roman" w:cs="Times New Roman"/>
          <w:bCs/>
        </w:rPr>
      </w:pPr>
    </w:p>
    <w:p w:rsidR="007A2C1B" w:rsidRPr="005E6547" w:rsidRDefault="007A2C1B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Članak  1.</w:t>
      </w:r>
    </w:p>
    <w:p w:rsidR="00E43370" w:rsidRPr="005E6547" w:rsidRDefault="00E43370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</w:p>
    <w:p w:rsidR="008E1EC5" w:rsidRDefault="00FC685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</w:t>
      </w:r>
      <w:r w:rsidR="008E1EC5">
        <w:rPr>
          <w:rFonts w:ascii="Times New Roman" w:hAnsi="Times New Roman" w:cs="Times New Roman"/>
        </w:rPr>
        <w:t>Odluci o osnivanju Dječjeg vrtića Bubamara („Službeni vjesnik Šibensko-kninske županije“ br.1/17)</w:t>
      </w:r>
      <w:r w:rsidR="006D6B49">
        <w:rPr>
          <w:rFonts w:ascii="Times New Roman" w:hAnsi="Times New Roman" w:cs="Times New Roman"/>
        </w:rPr>
        <w:t>,</w:t>
      </w:r>
      <w:r w:rsidR="008E1EC5">
        <w:rPr>
          <w:rFonts w:ascii="Times New Roman" w:hAnsi="Times New Roman" w:cs="Times New Roman"/>
        </w:rPr>
        <w:t xml:space="preserve"> u članku 1. stav</w:t>
      </w:r>
      <w:r w:rsidR="00A5672F">
        <w:rPr>
          <w:rFonts w:ascii="Times New Roman" w:hAnsi="Times New Roman" w:cs="Times New Roman"/>
        </w:rPr>
        <w:t>ku</w:t>
      </w:r>
      <w:r w:rsidR="008E1EC5">
        <w:rPr>
          <w:rFonts w:ascii="Times New Roman" w:hAnsi="Times New Roman" w:cs="Times New Roman"/>
        </w:rPr>
        <w:t xml:space="preserve"> 3. iza riječi „Općina Promina“ dodaju se riječi </w:t>
      </w:r>
      <w:r w:rsidR="00A5672F">
        <w:rPr>
          <w:rFonts w:ascii="Times New Roman" w:hAnsi="Times New Roman" w:cs="Times New Roman"/>
        </w:rPr>
        <w:t>„</w:t>
      </w:r>
      <w:r w:rsidR="008E1EC5">
        <w:rPr>
          <w:rFonts w:ascii="Times New Roman" w:hAnsi="Times New Roman" w:cs="Times New Roman"/>
        </w:rPr>
        <w:t>Oklaj, Put kroz Oklaj 144</w:t>
      </w:r>
      <w:r w:rsidR="00A5672F">
        <w:rPr>
          <w:rFonts w:ascii="Times New Roman" w:hAnsi="Times New Roman" w:cs="Times New Roman"/>
        </w:rPr>
        <w:t>“</w:t>
      </w:r>
      <w:r w:rsidR="008E1EC5">
        <w:rPr>
          <w:rFonts w:ascii="Times New Roman" w:hAnsi="Times New Roman" w:cs="Times New Roman"/>
        </w:rPr>
        <w:t>.</w:t>
      </w:r>
    </w:p>
    <w:p w:rsidR="00FC6855" w:rsidRDefault="00FC6855" w:rsidP="007F5092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FC6855" w:rsidRDefault="00FC6855" w:rsidP="00FC6855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:rsidR="00FC6855" w:rsidRDefault="00FC6855" w:rsidP="007F5092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8E1EC5" w:rsidRDefault="00FC685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</w:t>
      </w:r>
      <w:r w:rsidR="008E1EC5">
        <w:rPr>
          <w:rFonts w:ascii="Times New Roman" w:hAnsi="Times New Roman" w:cs="Times New Roman"/>
        </w:rPr>
        <w:t>2. riječi „navršene 3 godine“ zamjenjuju se riječima „navršenih 6 mjeseci“.</w:t>
      </w:r>
    </w:p>
    <w:p w:rsidR="008E1EC5" w:rsidRDefault="008E1EC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FC6855" w:rsidRDefault="00FC6855" w:rsidP="00FC6855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:rsidR="00FC6855" w:rsidRDefault="00FC6855" w:rsidP="00FC6855">
      <w:pPr>
        <w:pStyle w:val="NoSpacing"/>
        <w:ind w:right="-426"/>
        <w:rPr>
          <w:rFonts w:ascii="Times New Roman" w:hAnsi="Times New Roman" w:cs="Times New Roman"/>
        </w:rPr>
      </w:pPr>
    </w:p>
    <w:p w:rsidR="008E1EC5" w:rsidRDefault="008E1EC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1F5B49">
        <w:rPr>
          <w:rFonts w:ascii="Times New Roman" w:hAnsi="Times New Roman" w:cs="Times New Roman"/>
        </w:rPr>
        <w:t>lan</w:t>
      </w:r>
      <w:r>
        <w:rPr>
          <w:rFonts w:ascii="Times New Roman" w:hAnsi="Times New Roman" w:cs="Times New Roman"/>
        </w:rPr>
        <w:t>a</w:t>
      </w:r>
      <w:r w:rsidR="001F5B49">
        <w:rPr>
          <w:rFonts w:ascii="Times New Roman" w:hAnsi="Times New Roman" w:cs="Times New Roman"/>
        </w:rPr>
        <w:t xml:space="preserve">k </w:t>
      </w:r>
      <w:r>
        <w:rPr>
          <w:rFonts w:ascii="Times New Roman" w:hAnsi="Times New Roman" w:cs="Times New Roman"/>
        </w:rPr>
        <w:t>9. mijenja se i glasi:</w:t>
      </w:r>
    </w:p>
    <w:p w:rsidR="008E1EC5" w:rsidRDefault="008E1EC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„Pripreme za početak rada ustanove obavlja osnivač.“</w:t>
      </w:r>
    </w:p>
    <w:p w:rsidR="008E1EC5" w:rsidRDefault="008E1EC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6D4563" w:rsidRDefault="00A5672F" w:rsidP="006D4563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o izmjenama i dopunama</w:t>
      </w:r>
      <w:r w:rsidR="006D4563">
        <w:rPr>
          <w:rFonts w:ascii="Times New Roman" w:hAnsi="Times New Roman" w:cs="Times New Roman"/>
        </w:rPr>
        <w:t xml:space="preserve"> </w:t>
      </w:r>
      <w:r w:rsidR="006D6B49">
        <w:rPr>
          <w:rFonts w:ascii="Times New Roman" w:hAnsi="Times New Roman" w:cs="Times New Roman"/>
        </w:rPr>
        <w:t>Odluke o osnivanju Dječjeg vrtića Bubamara</w:t>
      </w:r>
      <w:r w:rsidR="006D4563">
        <w:rPr>
          <w:rFonts w:ascii="Times New Roman" w:hAnsi="Times New Roman" w:cs="Times New Roman"/>
        </w:rPr>
        <w:t xml:space="preserve"> stupa</w:t>
      </w:r>
      <w:bookmarkStart w:id="0" w:name="_GoBack"/>
      <w:bookmarkEnd w:id="0"/>
      <w:r w:rsidR="006D4563">
        <w:rPr>
          <w:rFonts w:ascii="Times New Roman" w:hAnsi="Times New Roman" w:cs="Times New Roman"/>
        </w:rPr>
        <w:t xml:space="preserve"> na snagu </w:t>
      </w:r>
      <w:r w:rsidR="006D6B49">
        <w:rPr>
          <w:rFonts w:ascii="Times New Roman" w:hAnsi="Times New Roman" w:cs="Times New Roman"/>
        </w:rPr>
        <w:t xml:space="preserve">prvog </w:t>
      </w:r>
      <w:r w:rsidR="006D4563">
        <w:rPr>
          <w:rFonts w:ascii="Times New Roman" w:hAnsi="Times New Roman" w:cs="Times New Roman"/>
        </w:rPr>
        <w:t>dana od dana objave u Službenom vjesniku Šibensko-kninske županije.</w:t>
      </w:r>
    </w:p>
    <w:p w:rsidR="006D4563" w:rsidRDefault="006D4563" w:rsidP="006D4563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7F5092" w:rsidRDefault="007F5092" w:rsidP="00E43370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7F5092" w:rsidRPr="005E6547" w:rsidRDefault="007F5092" w:rsidP="00E43370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 xml:space="preserve">KLASA: </w:t>
      </w:r>
      <w:r w:rsidR="006D6B49">
        <w:rPr>
          <w:rFonts w:ascii="Times New Roman" w:hAnsi="Times New Roman" w:cs="Times New Roman"/>
          <w:bCs/>
        </w:rPr>
        <w:t>601-01/16-01/1</w:t>
      </w: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 xml:space="preserve">URBROJ: </w:t>
      </w:r>
      <w:r w:rsidR="005408F5" w:rsidRPr="005E6547">
        <w:rPr>
          <w:rFonts w:ascii="Times New Roman" w:hAnsi="Times New Roman" w:cs="Times New Roman"/>
          <w:bCs/>
        </w:rPr>
        <w:t>2182/</w:t>
      </w:r>
      <w:r w:rsidR="00437194" w:rsidRPr="005E6547">
        <w:rPr>
          <w:rFonts w:ascii="Times New Roman" w:hAnsi="Times New Roman" w:cs="Times New Roman"/>
          <w:bCs/>
        </w:rPr>
        <w:t>9</w:t>
      </w:r>
      <w:r w:rsidR="005408F5" w:rsidRPr="005E6547">
        <w:rPr>
          <w:rFonts w:ascii="Times New Roman" w:hAnsi="Times New Roman" w:cs="Times New Roman"/>
          <w:bCs/>
        </w:rPr>
        <w:t>-</w:t>
      </w:r>
      <w:r w:rsidR="00437194" w:rsidRPr="005E6547">
        <w:rPr>
          <w:rFonts w:ascii="Times New Roman" w:hAnsi="Times New Roman" w:cs="Times New Roman"/>
          <w:bCs/>
        </w:rPr>
        <w:t>18</w:t>
      </w:r>
      <w:r w:rsidR="006D6B49">
        <w:rPr>
          <w:rFonts w:ascii="Times New Roman" w:hAnsi="Times New Roman" w:cs="Times New Roman"/>
          <w:bCs/>
        </w:rPr>
        <w:t>-2</w:t>
      </w:r>
    </w:p>
    <w:p w:rsidR="007A2C1B" w:rsidRDefault="00437194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  <w:r w:rsidRPr="005E6547">
        <w:rPr>
          <w:rFonts w:ascii="Times New Roman" w:hAnsi="Times New Roman" w:cs="Times New Roman"/>
        </w:rPr>
        <w:t xml:space="preserve">OKLAJ, </w:t>
      </w:r>
      <w:r w:rsidR="00B46A7E">
        <w:rPr>
          <w:rFonts w:ascii="Times New Roman" w:hAnsi="Times New Roman" w:cs="Times New Roman"/>
        </w:rPr>
        <w:t xml:space="preserve">08. lipnja </w:t>
      </w:r>
      <w:r w:rsidR="00CF3887">
        <w:rPr>
          <w:rFonts w:ascii="Times New Roman" w:hAnsi="Times New Roman" w:cs="Times New Roman"/>
        </w:rPr>
        <w:t xml:space="preserve">2018. </w:t>
      </w:r>
    </w:p>
    <w:p w:rsidR="00CF3887" w:rsidRPr="005E6547" w:rsidRDefault="00CF3887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437194" w:rsidRPr="005E6547" w:rsidRDefault="00437194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</w:p>
    <w:p w:rsidR="00437194" w:rsidRPr="005E6547" w:rsidRDefault="00437194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OPĆINSKO VIJEĆE</w:t>
      </w:r>
    </w:p>
    <w:p w:rsidR="00437194" w:rsidRPr="005E6547" w:rsidRDefault="00437194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OPĆINE PROMINA</w:t>
      </w:r>
    </w:p>
    <w:p w:rsidR="00CF3887" w:rsidRDefault="00CF3887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</w:p>
    <w:p w:rsidR="007A2C1B" w:rsidRPr="005E6547" w:rsidRDefault="007A2C1B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PREDSJEDNICA</w:t>
      </w:r>
      <w:r w:rsidR="00437194" w:rsidRPr="005E6547">
        <w:rPr>
          <w:rFonts w:ascii="Times New Roman" w:hAnsi="Times New Roman" w:cs="Times New Roman"/>
          <w:bCs/>
        </w:rPr>
        <w:t>:</w:t>
      </w:r>
    </w:p>
    <w:p w:rsidR="007A2C1B" w:rsidRPr="005E6547" w:rsidRDefault="007A2C1B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</w:p>
    <w:p w:rsidR="007A2C1B" w:rsidRPr="005E6547" w:rsidRDefault="007A2C1B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D</w:t>
      </w:r>
      <w:r w:rsidR="00437194" w:rsidRPr="005E6547">
        <w:rPr>
          <w:rFonts w:ascii="Times New Roman" w:hAnsi="Times New Roman" w:cs="Times New Roman"/>
          <w:bCs/>
        </w:rPr>
        <w:t>avorka Bronić</w:t>
      </w: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7A2C1B" w:rsidRPr="005E6547" w:rsidRDefault="007A2C1B" w:rsidP="00E43370">
      <w:pPr>
        <w:pStyle w:val="NoSpacing"/>
        <w:ind w:right="-426"/>
        <w:rPr>
          <w:rFonts w:ascii="Times New Roman" w:hAnsi="Times New Roman" w:cs="Times New Roman"/>
        </w:rPr>
      </w:pPr>
    </w:p>
    <w:sectPr w:rsidR="007A2C1B" w:rsidRPr="005E6547" w:rsidSect="005E7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372" w:rsidRDefault="00084372" w:rsidP="004B3B77">
      <w:r>
        <w:separator/>
      </w:r>
    </w:p>
  </w:endnote>
  <w:endnote w:type="continuationSeparator" w:id="0">
    <w:p w:rsidR="00084372" w:rsidRDefault="00084372" w:rsidP="004B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charset w:val="EE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372" w:rsidRDefault="00084372" w:rsidP="004B3B77">
      <w:r>
        <w:separator/>
      </w:r>
    </w:p>
  </w:footnote>
  <w:footnote w:type="continuationSeparator" w:id="0">
    <w:p w:rsidR="00084372" w:rsidRDefault="00084372" w:rsidP="004B3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3BAD"/>
    <w:multiLevelType w:val="hybridMultilevel"/>
    <w:tmpl w:val="2174D8B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83C"/>
    <w:multiLevelType w:val="hybridMultilevel"/>
    <w:tmpl w:val="F7D405A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19E"/>
    <w:multiLevelType w:val="hybridMultilevel"/>
    <w:tmpl w:val="2A6E1970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A25A97"/>
    <w:multiLevelType w:val="hybridMultilevel"/>
    <w:tmpl w:val="3B20B74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CF7711"/>
    <w:multiLevelType w:val="hybridMultilevel"/>
    <w:tmpl w:val="40F2E59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A36D9"/>
    <w:multiLevelType w:val="hybridMultilevel"/>
    <w:tmpl w:val="A040266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563FB8"/>
    <w:multiLevelType w:val="hybridMultilevel"/>
    <w:tmpl w:val="69F4312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622191"/>
    <w:multiLevelType w:val="hybridMultilevel"/>
    <w:tmpl w:val="E2AA42C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BE11E8"/>
    <w:multiLevelType w:val="hybridMultilevel"/>
    <w:tmpl w:val="6666B80C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AF3200"/>
    <w:multiLevelType w:val="hybridMultilevel"/>
    <w:tmpl w:val="BC3607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54C6"/>
    <w:multiLevelType w:val="hybridMultilevel"/>
    <w:tmpl w:val="FCE8146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3D3748"/>
    <w:multiLevelType w:val="hybridMultilevel"/>
    <w:tmpl w:val="1F9C0B68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10DA4"/>
    <w:multiLevelType w:val="hybridMultilevel"/>
    <w:tmpl w:val="F920CE9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C7354"/>
    <w:multiLevelType w:val="hybridMultilevel"/>
    <w:tmpl w:val="7C203544"/>
    <w:lvl w:ilvl="0" w:tplc="C7208C32">
      <w:numFmt w:val="bullet"/>
      <w:lvlText w:val="-"/>
      <w:lvlJc w:val="left"/>
      <w:pPr>
        <w:ind w:left="36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AE03D8"/>
    <w:multiLevelType w:val="hybridMultilevel"/>
    <w:tmpl w:val="680E7852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33644"/>
    <w:multiLevelType w:val="hybridMultilevel"/>
    <w:tmpl w:val="2E4C9B8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46D02"/>
    <w:multiLevelType w:val="hybridMultilevel"/>
    <w:tmpl w:val="74FA37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564D"/>
    <w:multiLevelType w:val="hybridMultilevel"/>
    <w:tmpl w:val="2DDCB862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91F7C"/>
    <w:multiLevelType w:val="hybridMultilevel"/>
    <w:tmpl w:val="28FA7D2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E584D"/>
    <w:multiLevelType w:val="hybridMultilevel"/>
    <w:tmpl w:val="8702F0F0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F713A"/>
    <w:multiLevelType w:val="hybridMultilevel"/>
    <w:tmpl w:val="146E3582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52E6732"/>
    <w:multiLevelType w:val="hybridMultilevel"/>
    <w:tmpl w:val="2A544B6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677919"/>
    <w:multiLevelType w:val="hybridMultilevel"/>
    <w:tmpl w:val="0088D0FA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4870F4"/>
    <w:multiLevelType w:val="hybridMultilevel"/>
    <w:tmpl w:val="0ECE3E4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F321C66"/>
    <w:multiLevelType w:val="hybridMultilevel"/>
    <w:tmpl w:val="78722E64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C7D71"/>
    <w:multiLevelType w:val="hybridMultilevel"/>
    <w:tmpl w:val="3F9A6CA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0210C3"/>
    <w:multiLevelType w:val="hybridMultilevel"/>
    <w:tmpl w:val="69ECD96A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8D5103"/>
    <w:multiLevelType w:val="hybridMultilevel"/>
    <w:tmpl w:val="52F85EA6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6"/>
  </w:num>
  <w:num w:numId="3">
    <w:abstractNumId w:val="0"/>
  </w:num>
  <w:num w:numId="4">
    <w:abstractNumId w:val="2"/>
  </w:num>
  <w:num w:numId="5">
    <w:abstractNumId w:val="27"/>
  </w:num>
  <w:num w:numId="6">
    <w:abstractNumId w:val="5"/>
  </w:num>
  <w:num w:numId="7">
    <w:abstractNumId w:val="7"/>
  </w:num>
  <w:num w:numId="8">
    <w:abstractNumId w:val="10"/>
  </w:num>
  <w:num w:numId="9">
    <w:abstractNumId w:val="23"/>
  </w:num>
  <w:num w:numId="10">
    <w:abstractNumId w:val="26"/>
  </w:num>
  <w:num w:numId="11">
    <w:abstractNumId w:val="20"/>
  </w:num>
  <w:num w:numId="12">
    <w:abstractNumId w:val="13"/>
  </w:num>
  <w:num w:numId="13">
    <w:abstractNumId w:val="6"/>
  </w:num>
  <w:num w:numId="14">
    <w:abstractNumId w:val="8"/>
  </w:num>
  <w:num w:numId="15">
    <w:abstractNumId w:val="22"/>
  </w:num>
  <w:num w:numId="16">
    <w:abstractNumId w:val="25"/>
  </w:num>
  <w:num w:numId="17">
    <w:abstractNumId w:val="3"/>
  </w:num>
  <w:num w:numId="18">
    <w:abstractNumId w:val="12"/>
  </w:num>
  <w:num w:numId="19">
    <w:abstractNumId w:val="15"/>
  </w:num>
  <w:num w:numId="20">
    <w:abstractNumId w:val="4"/>
  </w:num>
  <w:num w:numId="21">
    <w:abstractNumId w:val="24"/>
  </w:num>
  <w:num w:numId="22">
    <w:abstractNumId w:val="17"/>
  </w:num>
  <w:num w:numId="23">
    <w:abstractNumId w:val="11"/>
  </w:num>
  <w:num w:numId="24">
    <w:abstractNumId w:val="19"/>
  </w:num>
  <w:num w:numId="25">
    <w:abstractNumId w:val="14"/>
  </w:num>
  <w:num w:numId="26">
    <w:abstractNumId w:val="9"/>
  </w:num>
  <w:num w:numId="27">
    <w:abstractNumId w:val="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06"/>
    <w:rsid w:val="00002B72"/>
    <w:rsid w:val="00002E7E"/>
    <w:rsid w:val="00026470"/>
    <w:rsid w:val="000268A7"/>
    <w:rsid w:val="000329C3"/>
    <w:rsid w:val="00032A3B"/>
    <w:rsid w:val="00041BBD"/>
    <w:rsid w:val="00054B93"/>
    <w:rsid w:val="00075E3B"/>
    <w:rsid w:val="00084372"/>
    <w:rsid w:val="000A2D57"/>
    <w:rsid w:val="000A3F9A"/>
    <w:rsid w:val="000D2D75"/>
    <w:rsid w:val="000E0439"/>
    <w:rsid w:val="000F428F"/>
    <w:rsid w:val="000F72D0"/>
    <w:rsid w:val="00103648"/>
    <w:rsid w:val="00117614"/>
    <w:rsid w:val="0013049C"/>
    <w:rsid w:val="0015167A"/>
    <w:rsid w:val="001527D0"/>
    <w:rsid w:val="00194532"/>
    <w:rsid w:val="001A2FFA"/>
    <w:rsid w:val="001A3284"/>
    <w:rsid w:val="001A375E"/>
    <w:rsid w:val="001D4009"/>
    <w:rsid w:val="001D73A6"/>
    <w:rsid w:val="001E2923"/>
    <w:rsid w:val="001F5B49"/>
    <w:rsid w:val="0020406D"/>
    <w:rsid w:val="0022634B"/>
    <w:rsid w:val="00227BBE"/>
    <w:rsid w:val="00231A27"/>
    <w:rsid w:val="002437AA"/>
    <w:rsid w:val="00252F0B"/>
    <w:rsid w:val="00262F9C"/>
    <w:rsid w:val="00265C82"/>
    <w:rsid w:val="00292291"/>
    <w:rsid w:val="002947E4"/>
    <w:rsid w:val="002A5D7B"/>
    <w:rsid w:val="002A62B7"/>
    <w:rsid w:val="002B1B5D"/>
    <w:rsid w:val="002D2AAD"/>
    <w:rsid w:val="002E3428"/>
    <w:rsid w:val="002E42D7"/>
    <w:rsid w:val="002E4F18"/>
    <w:rsid w:val="002E5833"/>
    <w:rsid w:val="002F6DE7"/>
    <w:rsid w:val="00302356"/>
    <w:rsid w:val="00314C5E"/>
    <w:rsid w:val="003253F2"/>
    <w:rsid w:val="00355EFB"/>
    <w:rsid w:val="00356931"/>
    <w:rsid w:val="0036185D"/>
    <w:rsid w:val="003721C0"/>
    <w:rsid w:val="0037752A"/>
    <w:rsid w:val="00391CC6"/>
    <w:rsid w:val="003936CA"/>
    <w:rsid w:val="003A287A"/>
    <w:rsid w:val="003A50E5"/>
    <w:rsid w:val="003C00C0"/>
    <w:rsid w:val="003C5530"/>
    <w:rsid w:val="003D27D1"/>
    <w:rsid w:val="003E07C0"/>
    <w:rsid w:val="00401F2A"/>
    <w:rsid w:val="00405307"/>
    <w:rsid w:val="00421F8E"/>
    <w:rsid w:val="00437194"/>
    <w:rsid w:val="00455727"/>
    <w:rsid w:val="00475198"/>
    <w:rsid w:val="00486C46"/>
    <w:rsid w:val="00495018"/>
    <w:rsid w:val="004A7C69"/>
    <w:rsid w:val="004B3B77"/>
    <w:rsid w:val="004E4F4F"/>
    <w:rsid w:val="005027DF"/>
    <w:rsid w:val="005408F5"/>
    <w:rsid w:val="00540A90"/>
    <w:rsid w:val="00541EFA"/>
    <w:rsid w:val="00571BAF"/>
    <w:rsid w:val="005726CB"/>
    <w:rsid w:val="00584270"/>
    <w:rsid w:val="0059181C"/>
    <w:rsid w:val="0059594D"/>
    <w:rsid w:val="005A0439"/>
    <w:rsid w:val="005A61AB"/>
    <w:rsid w:val="005D0174"/>
    <w:rsid w:val="005D4406"/>
    <w:rsid w:val="005E6547"/>
    <w:rsid w:val="005E732D"/>
    <w:rsid w:val="00614AA1"/>
    <w:rsid w:val="006200CD"/>
    <w:rsid w:val="00624CE8"/>
    <w:rsid w:val="00626B38"/>
    <w:rsid w:val="00652338"/>
    <w:rsid w:val="006A1D1D"/>
    <w:rsid w:val="006C2283"/>
    <w:rsid w:val="006D4563"/>
    <w:rsid w:val="006D6B49"/>
    <w:rsid w:val="006F0A3C"/>
    <w:rsid w:val="006F317E"/>
    <w:rsid w:val="006F333F"/>
    <w:rsid w:val="007157EE"/>
    <w:rsid w:val="00723075"/>
    <w:rsid w:val="007310E6"/>
    <w:rsid w:val="00737494"/>
    <w:rsid w:val="007675A0"/>
    <w:rsid w:val="00780092"/>
    <w:rsid w:val="00784ADD"/>
    <w:rsid w:val="00795BB4"/>
    <w:rsid w:val="007A2C1B"/>
    <w:rsid w:val="007A3AF4"/>
    <w:rsid w:val="007A7389"/>
    <w:rsid w:val="007B541C"/>
    <w:rsid w:val="007D6B60"/>
    <w:rsid w:val="007F5092"/>
    <w:rsid w:val="007F69D9"/>
    <w:rsid w:val="008006D6"/>
    <w:rsid w:val="00800717"/>
    <w:rsid w:val="00805425"/>
    <w:rsid w:val="008079C7"/>
    <w:rsid w:val="008144BC"/>
    <w:rsid w:val="008155E3"/>
    <w:rsid w:val="00821DA3"/>
    <w:rsid w:val="00824450"/>
    <w:rsid w:val="00826A47"/>
    <w:rsid w:val="00831069"/>
    <w:rsid w:val="00832ECD"/>
    <w:rsid w:val="008408A9"/>
    <w:rsid w:val="008609DF"/>
    <w:rsid w:val="00863779"/>
    <w:rsid w:val="00895824"/>
    <w:rsid w:val="008A48AD"/>
    <w:rsid w:val="008E01E2"/>
    <w:rsid w:val="008E1EC5"/>
    <w:rsid w:val="00904001"/>
    <w:rsid w:val="00906748"/>
    <w:rsid w:val="00982C01"/>
    <w:rsid w:val="009942C9"/>
    <w:rsid w:val="009943B0"/>
    <w:rsid w:val="009F22EB"/>
    <w:rsid w:val="009F79F0"/>
    <w:rsid w:val="00A32E4E"/>
    <w:rsid w:val="00A35CAE"/>
    <w:rsid w:val="00A5672F"/>
    <w:rsid w:val="00A842A6"/>
    <w:rsid w:val="00A84A59"/>
    <w:rsid w:val="00A947F6"/>
    <w:rsid w:val="00A970F4"/>
    <w:rsid w:val="00AC28CE"/>
    <w:rsid w:val="00AC7A62"/>
    <w:rsid w:val="00AD1EC0"/>
    <w:rsid w:val="00AD44BC"/>
    <w:rsid w:val="00AE329F"/>
    <w:rsid w:val="00AE4240"/>
    <w:rsid w:val="00AF18DC"/>
    <w:rsid w:val="00AF50B4"/>
    <w:rsid w:val="00B076AE"/>
    <w:rsid w:val="00B1209A"/>
    <w:rsid w:val="00B31D0B"/>
    <w:rsid w:val="00B37176"/>
    <w:rsid w:val="00B44354"/>
    <w:rsid w:val="00B45240"/>
    <w:rsid w:val="00B452B1"/>
    <w:rsid w:val="00B466C3"/>
    <w:rsid w:val="00B46A7E"/>
    <w:rsid w:val="00B66B60"/>
    <w:rsid w:val="00B82AE2"/>
    <w:rsid w:val="00B909BE"/>
    <w:rsid w:val="00B96503"/>
    <w:rsid w:val="00BA17C9"/>
    <w:rsid w:val="00BB286A"/>
    <w:rsid w:val="00BD00D0"/>
    <w:rsid w:val="00BE0233"/>
    <w:rsid w:val="00BE074F"/>
    <w:rsid w:val="00BE4281"/>
    <w:rsid w:val="00C01712"/>
    <w:rsid w:val="00C114F0"/>
    <w:rsid w:val="00C33403"/>
    <w:rsid w:val="00C41286"/>
    <w:rsid w:val="00C44CB6"/>
    <w:rsid w:val="00C724DE"/>
    <w:rsid w:val="00C830AF"/>
    <w:rsid w:val="00C92CE2"/>
    <w:rsid w:val="00C93970"/>
    <w:rsid w:val="00C93FA0"/>
    <w:rsid w:val="00CA2164"/>
    <w:rsid w:val="00CC01BB"/>
    <w:rsid w:val="00CC6920"/>
    <w:rsid w:val="00CD39D0"/>
    <w:rsid w:val="00CD7362"/>
    <w:rsid w:val="00CE2E43"/>
    <w:rsid w:val="00CE7952"/>
    <w:rsid w:val="00CF3887"/>
    <w:rsid w:val="00CF6654"/>
    <w:rsid w:val="00D05861"/>
    <w:rsid w:val="00D136C7"/>
    <w:rsid w:val="00D25882"/>
    <w:rsid w:val="00D3182D"/>
    <w:rsid w:val="00D47E4E"/>
    <w:rsid w:val="00D536E0"/>
    <w:rsid w:val="00D57B48"/>
    <w:rsid w:val="00D57F06"/>
    <w:rsid w:val="00D62F3B"/>
    <w:rsid w:val="00D67687"/>
    <w:rsid w:val="00D707DB"/>
    <w:rsid w:val="00D70F03"/>
    <w:rsid w:val="00D7748A"/>
    <w:rsid w:val="00D87821"/>
    <w:rsid w:val="00DA67CB"/>
    <w:rsid w:val="00DB1EDD"/>
    <w:rsid w:val="00DC1156"/>
    <w:rsid w:val="00DD2F66"/>
    <w:rsid w:val="00DD3382"/>
    <w:rsid w:val="00DD3DDE"/>
    <w:rsid w:val="00DD3F15"/>
    <w:rsid w:val="00DF4B15"/>
    <w:rsid w:val="00E0071E"/>
    <w:rsid w:val="00E157EA"/>
    <w:rsid w:val="00E165FA"/>
    <w:rsid w:val="00E3068D"/>
    <w:rsid w:val="00E33612"/>
    <w:rsid w:val="00E43370"/>
    <w:rsid w:val="00E433D8"/>
    <w:rsid w:val="00E5775C"/>
    <w:rsid w:val="00E63D4D"/>
    <w:rsid w:val="00E9017B"/>
    <w:rsid w:val="00E90358"/>
    <w:rsid w:val="00EB2948"/>
    <w:rsid w:val="00EC5DBF"/>
    <w:rsid w:val="00F10AA0"/>
    <w:rsid w:val="00F1430F"/>
    <w:rsid w:val="00F27FCE"/>
    <w:rsid w:val="00F36E94"/>
    <w:rsid w:val="00F4164D"/>
    <w:rsid w:val="00F44E42"/>
    <w:rsid w:val="00F704B8"/>
    <w:rsid w:val="00F70E9D"/>
    <w:rsid w:val="00F84FEF"/>
    <w:rsid w:val="00F9610E"/>
    <w:rsid w:val="00FA17AB"/>
    <w:rsid w:val="00FA7206"/>
    <w:rsid w:val="00FB543C"/>
    <w:rsid w:val="00FC202B"/>
    <w:rsid w:val="00FC6855"/>
    <w:rsid w:val="00FD1300"/>
    <w:rsid w:val="00FE6FAE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4F36B-66E7-4CEB-A38D-C0B91E8D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B77"/>
    <w:pPr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4406"/>
    <w:rPr>
      <w:rFonts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4B3B7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3B77"/>
  </w:style>
  <w:style w:type="paragraph" w:styleId="Footer">
    <w:name w:val="footer"/>
    <w:basedOn w:val="Normal"/>
    <w:link w:val="FooterChar"/>
    <w:uiPriority w:val="99"/>
    <w:rsid w:val="004B3B7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3B77"/>
  </w:style>
  <w:style w:type="paragraph" w:styleId="BalloonText">
    <w:name w:val="Balloon Text"/>
    <w:basedOn w:val="Normal"/>
    <w:link w:val="BalloonTextChar"/>
    <w:uiPriority w:val="99"/>
    <w:semiHidden/>
    <w:rsid w:val="004B3B77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3B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15167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16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167A"/>
    <w:rPr>
      <w:rFonts w:ascii="Arial" w:hAnsi="Arial" w:cs="Arial"/>
      <w:sz w:val="20"/>
      <w:szCs w:val="20"/>
      <w:lang w:val="x-none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1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5167A"/>
    <w:rPr>
      <w:rFonts w:ascii="Arial" w:hAnsi="Arial" w:cs="Arial"/>
      <w:b/>
      <w:bCs/>
      <w:sz w:val="20"/>
      <w:szCs w:val="20"/>
      <w:lang w:val="x-none" w:eastAsia="hr-HR"/>
    </w:rPr>
  </w:style>
  <w:style w:type="paragraph" w:styleId="ListParagraph">
    <w:name w:val="List Paragraph"/>
    <w:basedOn w:val="Normal"/>
    <w:uiPriority w:val="34"/>
    <w:qFormat/>
    <w:rsid w:val="00E16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3357-4727-4EE2-980E-CC8EBB96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</vt:lpstr>
      <vt:lpstr>            </vt:lpstr>
    </vt:vector>
  </TitlesOfParts>
  <Company>BLACK EDITION - tum0r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Davorka Brajković</dc:creator>
  <cp:keywords/>
  <dc:description/>
  <cp:lastModifiedBy>Senka</cp:lastModifiedBy>
  <cp:revision>3</cp:revision>
  <cp:lastPrinted>2018-06-08T08:18:00Z</cp:lastPrinted>
  <dcterms:created xsi:type="dcterms:W3CDTF">2018-06-11T10:06:00Z</dcterms:created>
  <dcterms:modified xsi:type="dcterms:W3CDTF">2018-06-11T10:17:00Z</dcterms:modified>
</cp:coreProperties>
</file>