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B2" w:rsidRPr="008276B7" w:rsidRDefault="00E871B2" w:rsidP="00BA6209">
      <w:pPr>
        <w:ind w:right="-284"/>
        <w:jc w:val="both"/>
        <w:rPr>
          <w:sz w:val="22"/>
          <w:szCs w:val="22"/>
          <w:lang w:val="hr-HR"/>
        </w:rPr>
      </w:pPr>
      <w:r w:rsidRPr="008276B7">
        <w:rPr>
          <w:sz w:val="22"/>
          <w:szCs w:val="22"/>
        </w:rPr>
        <w:t xml:space="preserve">Na temelju članka 35. Zakona o lokalnoj i područnoj (regionalnoj) samoupravi („Narodne novine” broj 33/01, 60/01, 129/05, 109/07, 125/08, 36/09, 150/11, 144/12, 19/13, 137/15), </w:t>
      </w:r>
      <w:r w:rsidRPr="008276B7">
        <w:rPr>
          <w:sz w:val="22"/>
          <w:szCs w:val="22"/>
          <w:lang w:val="hr-HR"/>
        </w:rPr>
        <w:t xml:space="preserve"> članka 20. stavka 1. i članka 42. Zakona o lokalnim porezima („Narodne novine“ broj 115/16</w:t>
      </w:r>
      <w:r w:rsidR="007433AB">
        <w:rPr>
          <w:sz w:val="22"/>
          <w:szCs w:val="22"/>
          <w:lang w:val="hr-HR"/>
        </w:rPr>
        <w:t>, 101/17</w:t>
      </w:r>
      <w:r w:rsidRPr="008276B7">
        <w:rPr>
          <w:sz w:val="22"/>
          <w:szCs w:val="22"/>
          <w:lang w:val="hr-HR"/>
        </w:rPr>
        <w:t xml:space="preserve">) te članka 15. st.1. al.10. i članka 30. st. 1. toč.3. Statuta Općine Promina („Službeni vjesnik Šibensko-kninske županije“ br. 10/09, 09/10, 05/11, 03/13, 08/13) Općinsko vijeće Općine Promina na </w:t>
      </w:r>
      <w:r w:rsidR="007433AB">
        <w:rPr>
          <w:sz w:val="22"/>
          <w:szCs w:val="22"/>
          <w:lang w:val="hr-HR"/>
        </w:rPr>
        <w:t>4.</w:t>
      </w:r>
      <w:r w:rsidR="00070447" w:rsidRPr="008276B7">
        <w:rPr>
          <w:sz w:val="22"/>
          <w:szCs w:val="22"/>
          <w:lang w:val="hr-HR"/>
        </w:rPr>
        <w:t xml:space="preserve"> </w:t>
      </w:r>
      <w:r w:rsidRPr="008276B7">
        <w:rPr>
          <w:sz w:val="22"/>
          <w:szCs w:val="22"/>
          <w:lang w:val="hr-HR"/>
        </w:rPr>
        <w:t>sjednici dana</w:t>
      </w:r>
      <w:r w:rsidR="0047783A">
        <w:rPr>
          <w:sz w:val="22"/>
          <w:szCs w:val="22"/>
          <w:lang w:val="hr-HR"/>
        </w:rPr>
        <w:t xml:space="preserve"> 15. prosinca </w:t>
      </w:r>
      <w:r w:rsidR="007433AB">
        <w:rPr>
          <w:sz w:val="22"/>
          <w:szCs w:val="22"/>
          <w:lang w:val="hr-HR"/>
        </w:rPr>
        <w:t>201</w:t>
      </w:r>
      <w:r w:rsidRPr="008276B7">
        <w:rPr>
          <w:sz w:val="22"/>
          <w:szCs w:val="22"/>
          <w:lang w:val="hr-HR"/>
        </w:rPr>
        <w:t>7. god. donosi</w:t>
      </w:r>
    </w:p>
    <w:p w:rsidR="00E871B2" w:rsidRPr="008276B7" w:rsidRDefault="00E871B2" w:rsidP="00BA6209">
      <w:pPr>
        <w:ind w:right="-284"/>
        <w:jc w:val="both"/>
        <w:rPr>
          <w:sz w:val="22"/>
          <w:szCs w:val="22"/>
          <w:lang w:val="hr-HR"/>
        </w:rPr>
      </w:pPr>
    </w:p>
    <w:p w:rsidR="00E871B2" w:rsidRPr="008276B7" w:rsidRDefault="00E871B2" w:rsidP="00BA6209">
      <w:pPr>
        <w:ind w:right="-284"/>
        <w:jc w:val="center"/>
        <w:rPr>
          <w:b/>
          <w:sz w:val="22"/>
          <w:szCs w:val="22"/>
          <w:lang w:val="hr-HR"/>
        </w:rPr>
      </w:pPr>
      <w:r w:rsidRPr="008276B7">
        <w:rPr>
          <w:b/>
          <w:sz w:val="22"/>
          <w:szCs w:val="22"/>
          <w:lang w:val="hr-HR"/>
        </w:rPr>
        <w:t>ODLUKU</w:t>
      </w:r>
      <w:r w:rsidR="007433AB">
        <w:rPr>
          <w:b/>
          <w:sz w:val="22"/>
          <w:szCs w:val="22"/>
          <w:lang w:val="hr-HR"/>
        </w:rPr>
        <w:t xml:space="preserve"> O IZMJENI </w:t>
      </w:r>
    </w:p>
    <w:p w:rsidR="00E871B2" w:rsidRPr="008276B7" w:rsidRDefault="007433AB" w:rsidP="00BA6209">
      <w:pPr>
        <w:ind w:right="-284"/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Odluke </w:t>
      </w:r>
      <w:r w:rsidR="00E871B2" w:rsidRPr="008276B7">
        <w:rPr>
          <w:b/>
          <w:sz w:val="22"/>
          <w:szCs w:val="22"/>
          <w:lang w:val="hr-HR"/>
        </w:rPr>
        <w:t>o porezima Općine Promina</w:t>
      </w:r>
    </w:p>
    <w:p w:rsidR="008276B7" w:rsidRPr="00B97D1D" w:rsidRDefault="00E871B2" w:rsidP="00BA6209">
      <w:pPr>
        <w:pStyle w:val="Heading1"/>
        <w:ind w:right="-284"/>
        <w:jc w:val="both"/>
        <w:rPr>
          <w:b w:val="0"/>
          <w:sz w:val="22"/>
          <w:szCs w:val="22"/>
        </w:rPr>
      </w:pPr>
      <w:r w:rsidRPr="008276B7">
        <w:rPr>
          <w:b w:val="0"/>
          <w:sz w:val="22"/>
          <w:szCs w:val="22"/>
        </w:rPr>
        <w:t xml:space="preserve">    </w:t>
      </w:r>
    </w:p>
    <w:p w:rsidR="007433AB" w:rsidRDefault="007433AB" w:rsidP="00BA6209">
      <w:pPr>
        <w:ind w:right="-284"/>
        <w:jc w:val="center"/>
        <w:rPr>
          <w:bCs/>
          <w:sz w:val="22"/>
          <w:szCs w:val="22"/>
          <w:lang w:val="hr-HR"/>
        </w:rPr>
      </w:pPr>
      <w:r w:rsidRPr="008276B7">
        <w:rPr>
          <w:bCs/>
          <w:sz w:val="22"/>
          <w:szCs w:val="22"/>
          <w:lang w:val="hr-HR"/>
        </w:rPr>
        <w:t>Članak 1.</w:t>
      </w:r>
    </w:p>
    <w:p w:rsidR="00BA6209" w:rsidRPr="008276B7" w:rsidRDefault="00BA6209" w:rsidP="00BA6209">
      <w:pPr>
        <w:ind w:right="-284"/>
        <w:jc w:val="center"/>
        <w:rPr>
          <w:bCs/>
          <w:sz w:val="22"/>
          <w:szCs w:val="22"/>
          <w:lang w:val="hr-HR"/>
        </w:rPr>
      </w:pPr>
    </w:p>
    <w:p w:rsidR="007433AB" w:rsidRDefault="007433AB" w:rsidP="00BA6209">
      <w:pPr>
        <w:ind w:right="-284"/>
        <w:jc w:val="both"/>
        <w:rPr>
          <w:lang w:val="hr-HR"/>
        </w:rPr>
      </w:pPr>
      <w:r>
        <w:rPr>
          <w:lang w:val="hr-HR"/>
        </w:rPr>
        <w:t>U članku 2. stavak 1. Odluke o porezima Općine Promina („Službeni vjesnik Šibensko-kninske županije“ br. 11/17) toč</w:t>
      </w:r>
      <w:r w:rsidR="00BA6209">
        <w:rPr>
          <w:lang w:val="hr-HR"/>
        </w:rPr>
        <w:t xml:space="preserve">ka </w:t>
      </w:r>
      <w:r>
        <w:rPr>
          <w:lang w:val="hr-HR"/>
        </w:rPr>
        <w:t xml:space="preserve">3. i </w:t>
      </w:r>
      <w:r w:rsidR="00BA6209">
        <w:rPr>
          <w:lang w:val="hr-HR"/>
        </w:rPr>
        <w:t xml:space="preserve">točka </w:t>
      </w:r>
      <w:r>
        <w:rPr>
          <w:lang w:val="hr-HR"/>
        </w:rPr>
        <w:t>5.</w:t>
      </w:r>
      <w:r w:rsidR="00F105C5">
        <w:rPr>
          <w:lang w:val="hr-HR"/>
        </w:rPr>
        <w:t xml:space="preserve"> se brišu.</w:t>
      </w:r>
    </w:p>
    <w:p w:rsidR="007433AB" w:rsidRDefault="00BA6209" w:rsidP="00BA6209">
      <w:pPr>
        <w:ind w:right="-284"/>
        <w:jc w:val="both"/>
        <w:rPr>
          <w:lang w:val="hr-HR"/>
        </w:rPr>
      </w:pPr>
      <w:r>
        <w:rPr>
          <w:lang w:val="hr-HR"/>
        </w:rPr>
        <w:t>Dosadašnja t</w:t>
      </w:r>
      <w:r w:rsidR="00F96C03">
        <w:rPr>
          <w:lang w:val="hr-HR"/>
        </w:rPr>
        <w:t>oč</w:t>
      </w:r>
      <w:r w:rsidR="00F105C5">
        <w:rPr>
          <w:lang w:val="hr-HR"/>
        </w:rPr>
        <w:t xml:space="preserve">ka </w:t>
      </w:r>
      <w:r w:rsidR="00F96C03">
        <w:rPr>
          <w:lang w:val="hr-HR"/>
        </w:rPr>
        <w:t>4. postaje toč</w:t>
      </w:r>
      <w:r w:rsidR="00F105C5">
        <w:rPr>
          <w:lang w:val="hr-HR"/>
        </w:rPr>
        <w:t xml:space="preserve">ka </w:t>
      </w:r>
      <w:r w:rsidR="00F96C03">
        <w:rPr>
          <w:lang w:val="hr-HR"/>
        </w:rPr>
        <w:t>3.</w:t>
      </w:r>
    </w:p>
    <w:p w:rsidR="007433AB" w:rsidRDefault="007433AB" w:rsidP="00BA6209">
      <w:pPr>
        <w:ind w:right="-284"/>
        <w:jc w:val="center"/>
        <w:rPr>
          <w:lang w:val="hr-HR"/>
        </w:rPr>
      </w:pPr>
    </w:p>
    <w:p w:rsidR="00F105C5" w:rsidRDefault="00F105C5" w:rsidP="00BA6209">
      <w:pPr>
        <w:ind w:right="-284"/>
        <w:jc w:val="center"/>
        <w:rPr>
          <w:bCs/>
          <w:sz w:val="22"/>
          <w:szCs w:val="22"/>
          <w:lang w:val="hr-HR"/>
        </w:rPr>
      </w:pPr>
      <w:r w:rsidRPr="008276B7">
        <w:rPr>
          <w:bCs/>
          <w:sz w:val="22"/>
          <w:szCs w:val="22"/>
          <w:lang w:val="hr-HR"/>
        </w:rPr>
        <w:t>Članak 2.</w:t>
      </w:r>
    </w:p>
    <w:p w:rsidR="00BA6209" w:rsidRPr="008276B7" w:rsidRDefault="00BA6209" w:rsidP="00BA6209">
      <w:pPr>
        <w:ind w:right="-284"/>
        <w:jc w:val="center"/>
        <w:rPr>
          <w:sz w:val="22"/>
          <w:szCs w:val="22"/>
          <w:lang w:val="hr-HR"/>
        </w:rPr>
      </w:pPr>
    </w:p>
    <w:p w:rsidR="00F105C5" w:rsidRDefault="00F105C5" w:rsidP="00BA6209">
      <w:pPr>
        <w:ind w:right="-284"/>
        <w:jc w:val="both"/>
        <w:rPr>
          <w:lang w:val="hr-HR"/>
        </w:rPr>
      </w:pPr>
      <w:r>
        <w:rPr>
          <w:lang w:val="hr-HR"/>
        </w:rPr>
        <w:t>Naslov odjeljka 3. „3. Porez na kuće za odmor“ te članci 12. do 15. se brišu.</w:t>
      </w:r>
    </w:p>
    <w:p w:rsidR="00F105C5" w:rsidRDefault="00F105C5" w:rsidP="00BA6209">
      <w:pPr>
        <w:ind w:right="-284"/>
        <w:jc w:val="both"/>
        <w:rPr>
          <w:lang w:val="hr-HR"/>
        </w:rPr>
      </w:pPr>
    </w:p>
    <w:p w:rsidR="00F105C5" w:rsidRDefault="00F105C5" w:rsidP="00BA6209">
      <w:pPr>
        <w:ind w:right="-284"/>
        <w:jc w:val="center"/>
        <w:rPr>
          <w:lang w:val="hr-HR"/>
        </w:rPr>
      </w:pPr>
      <w:r>
        <w:rPr>
          <w:lang w:val="hr-HR"/>
        </w:rPr>
        <w:t>Članak 3.</w:t>
      </w:r>
    </w:p>
    <w:p w:rsidR="00BA6209" w:rsidRDefault="00BA6209" w:rsidP="00BA6209">
      <w:pPr>
        <w:ind w:right="-284"/>
        <w:jc w:val="center"/>
        <w:rPr>
          <w:lang w:val="hr-HR"/>
        </w:rPr>
      </w:pPr>
    </w:p>
    <w:p w:rsidR="00F105C5" w:rsidRPr="008276B7" w:rsidRDefault="00F105C5" w:rsidP="00BA6209">
      <w:pPr>
        <w:ind w:right="-284"/>
        <w:jc w:val="both"/>
        <w:rPr>
          <w:lang w:val="hr-HR"/>
        </w:rPr>
      </w:pPr>
      <w:r>
        <w:rPr>
          <w:lang w:val="hr-HR"/>
        </w:rPr>
        <w:t>Naslov odjeljka 5.</w:t>
      </w:r>
      <w:r w:rsidR="00B97D1D">
        <w:rPr>
          <w:lang w:val="hr-HR"/>
        </w:rPr>
        <w:t xml:space="preserve"> „5. Porez na nekretnine“ i člana</w:t>
      </w:r>
      <w:r w:rsidR="00BA6209">
        <w:rPr>
          <w:lang w:val="hr-HR"/>
        </w:rPr>
        <w:t>k</w:t>
      </w:r>
      <w:r w:rsidR="00B97D1D">
        <w:rPr>
          <w:lang w:val="hr-HR"/>
        </w:rPr>
        <w:t xml:space="preserve"> 21. se brišu.</w:t>
      </w:r>
    </w:p>
    <w:p w:rsidR="00E871B2" w:rsidRDefault="00E871B2" w:rsidP="00BA6209">
      <w:pPr>
        <w:ind w:right="-284"/>
        <w:jc w:val="both"/>
        <w:rPr>
          <w:b/>
          <w:sz w:val="22"/>
          <w:szCs w:val="22"/>
          <w:lang w:val="hr-HR"/>
        </w:rPr>
      </w:pPr>
    </w:p>
    <w:p w:rsidR="00B97D1D" w:rsidRDefault="00B97D1D" w:rsidP="00BA6209">
      <w:pPr>
        <w:ind w:right="-284"/>
        <w:jc w:val="center"/>
        <w:rPr>
          <w:sz w:val="22"/>
          <w:szCs w:val="22"/>
          <w:lang w:val="hr-HR"/>
        </w:rPr>
      </w:pPr>
      <w:r w:rsidRPr="00B97D1D">
        <w:rPr>
          <w:sz w:val="22"/>
          <w:szCs w:val="22"/>
          <w:lang w:val="hr-HR"/>
        </w:rPr>
        <w:t xml:space="preserve">Članak 4. </w:t>
      </w:r>
    </w:p>
    <w:p w:rsidR="00BA6209" w:rsidRDefault="00BA6209" w:rsidP="00BA6209">
      <w:pPr>
        <w:ind w:right="-284"/>
        <w:jc w:val="center"/>
        <w:rPr>
          <w:sz w:val="22"/>
          <w:szCs w:val="22"/>
          <w:lang w:val="hr-HR"/>
        </w:rPr>
      </w:pPr>
    </w:p>
    <w:p w:rsidR="00B97D1D" w:rsidRDefault="00B97D1D" w:rsidP="00BA6209">
      <w:pPr>
        <w:ind w:right="-284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Ova Odluka stupa na snagu prvog dana od dana objave u Službenom vjesniku Šibensko-kninske županije.</w:t>
      </w:r>
    </w:p>
    <w:p w:rsidR="00B97D1D" w:rsidRPr="00B97D1D" w:rsidRDefault="00B97D1D" w:rsidP="00BA6209">
      <w:pPr>
        <w:ind w:right="-284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Odluka će </w:t>
      </w:r>
      <w:r w:rsidRPr="00B97D1D">
        <w:rPr>
          <w:sz w:val="22"/>
          <w:szCs w:val="22"/>
          <w:lang w:val="hr-HR"/>
        </w:rPr>
        <w:t>se dostaviti  Ministarstvu financija - Poreznoj upravi u roku od osam dana od dana  donošenja radi objave na mrežnim  stranicama Porezne uprave</w:t>
      </w:r>
      <w:r>
        <w:rPr>
          <w:sz w:val="22"/>
          <w:szCs w:val="22"/>
          <w:lang w:val="hr-HR"/>
        </w:rPr>
        <w:t>.</w:t>
      </w:r>
    </w:p>
    <w:p w:rsidR="00E871B2" w:rsidRPr="008276B7" w:rsidRDefault="00E871B2" w:rsidP="00BA6209">
      <w:pPr>
        <w:ind w:right="-284"/>
        <w:jc w:val="both"/>
        <w:rPr>
          <w:b/>
          <w:sz w:val="22"/>
          <w:szCs w:val="22"/>
          <w:lang w:val="hr-HR"/>
        </w:rPr>
      </w:pPr>
    </w:p>
    <w:p w:rsidR="00E871B2" w:rsidRPr="008276B7" w:rsidRDefault="00E871B2" w:rsidP="00BA6209">
      <w:pPr>
        <w:ind w:right="-284"/>
        <w:jc w:val="both"/>
        <w:rPr>
          <w:sz w:val="22"/>
          <w:szCs w:val="22"/>
          <w:lang w:val="hr-HR"/>
        </w:rPr>
      </w:pPr>
      <w:r w:rsidRPr="008276B7">
        <w:rPr>
          <w:sz w:val="22"/>
          <w:szCs w:val="22"/>
          <w:lang w:val="hr-HR"/>
        </w:rPr>
        <w:t>KLASA: 410-01/17-01/1</w:t>
      </w:r>
    </w:p>
    <w:p w:rsidR="00E871B2" w:rsidRPr="008276B7" w:rsidRDefault="00B97D1D" w:rsidP="00BA6209">
      <w:pPr>
        <w:ind w:right="-284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URBROJ: 2182/09-17-2</w:t>
      </w:r>
      <w:r w:rsidR="00E871B2" w:rsidRPr="008276B7">
        <w:rPr>
          <w:sz w:val="22"/>
          <w:szCs w:val="22"/>
          <w:lang w:val="hr-HR"/>
        </w:rPr>
        <w:t xml:space="preserve"> </w:t>
      </w:r>
    </w:p>
    <w:p w:rsidR="00E871B2" w:rsidRPr="008276B7" w:rsidRDefault="00F17237" w:rsidP="00BA6209">
      <w:pPr>
        <w:ind w:right="-284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Oklaj, </w:t>
      </w:r>
      <w:r w:rsidR="0047783A">
        <w:rPr>
          <w:sz w:val="22"/>
          <w:szCs w:val="22"/>
          <w:lang w:val="hr-HR"/>
        </w:rPr>
        <w:t xml:space="preserve">15. prosinca </w:t>
      </w:r>
      <w:bookmarkStart w:id="0" w:name="_GoBack"/>
      <w:bookmarkEnd w:id="0"/>
      <w:r>
        <w:rPr>
          <w:sz w:val="22"/>
          <w:szCs w:val="22"/>
          <w:lang w:val="hr-HR"/>
        </w:rPr>
        <w:t>2017.</w:t>
      </w:r>
    </w:p>
    <w:p w:rsidR="00E871B2" w:rsidRPr="008276B7" w:rsidRDefault="00E871B2" w:rsidP="00BA6209">
      <w:pPr>
        <w:pStyle w:val="Heading3"/>
        <w:ind w:right="-284"/>
        <w:rPr>
          <w:b w:val="0"/>
          <w:sz w:val="22"/>
          <w:szCs w:val="22"/>
        </w:rPr>
      </w:pPr>
    </w:p>
    <w:p w:rsidR="00E871B2" w:rsidRPr="008276B7" w:rsidRDefault="00E871B2" w:rsidP="00BA6209">
      <w:pPr>
        <w:pStyle w:val="Heading3"/>
        <w:ind w:right="-284"/>
        <w:jc w:val="center"/>
        <w:rPr>
          <w:b w:val="0"/>
          <w:sz w:val="22"/>
          <w:szCs w:val="22"/>
        </w:rPr>
      </w:pPr>
      <w:r w:rsidRPr="008276B7">
        <w:rPr>
          <w:b w:val="0"/>
          <w:sz w:val="22"/>
          <w:szCs w:val="22"/>
        </w:rPr>
        <w:t>OPĆINSKO VIJEĆE</w:t>
      </w:r>
    </w:p>
    <w:p w:rsidR="00E871B2" w:rsidRPr="008276B7" w:rsidRDefault="00E871B2" w:rsidP="00BA6209">
      <w:pPr>
        <w:ind w:right="-284"/>
        <w:jc w:val="center"/>
        <w:rPr>
          <w:sz w:val="22"/>
          <w:szCs w:val="22"/>
          <w:lang w:val="hr-HR"/>
        </w:rPr>
      </w:pPr>
      <w:r w:rsidRPr="008276B7">
        <w:rPr>
          <w:bCs/>
          <w:sz w:val="22"/>
          <w:szCs w:val="22"/>
          <w:lang w:val="hr-HR"/>
        </w:rPr>
        <w:t>OPĆINE PROMINA</w:t>
      </w:r>
    </w:p>
    <w:p w:rsidR="00E871B2" w:rsidRPr="008276B7" w:rsidRDefault="00E871B2" w:rsidP="00BA6209">
      <w:pPr>
        <w:ind w:right="-284"/>
        <w:jc w:val="both"/>
        <w:rPr>
          <w:sz w:val="22"/>
          <w:szCs w:val="22"/>
          <w:lang w:val="hr-HR"/>
        </w:rPr>
      </w:pPr>
    </w:p>
    <w:p w:rsidR="00E871B2" w:rsidRPr="008276B7" w:rsidRDefault="00E871B2" w:rsidP="00BA6209">
      <w:pPr>
        <w:ind w:right="-284"/>
        <w:jc w:val="both"/>
        <w:rPr>
          <w:sz w:val="22"/>
          <w:szCs w:val="22"/>
          <w:lang w:val="hr-HR"/>
        </w:rPr>
      </w:pPr>
    </w:p>
    <w:p w:rsidR="00E871B2" w:rsidRPr="008276B7" w:rsidRDefault="00E871B2" w:rsidP="00BA6209">
      <w:pPr>
        <w:ind w:right="-284"/>
        <w:jc w:val="both"/>
        <w:rPr>
          <w:sz w:val="22"/>
          <w:szCs w:val="22"/>
          <w:lang w:val="hr-HR"/>
        </w:rPr>
      </w:pP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</w:r>
      <w:r w:rsidRPr="008276B7">
        <w:rPr>
          <w:sz w:val="22"/>
          <w:szCs w:val="22"/>
          <w:lang w:val="hr-HR"/>
        </w:rPr>
        <w:tab/>
        <w:t>Predsjednica:</w:t>
      </w:r>
    </w:p>
    <w:p w:rsidR="00E871B2" w:rsidRPr="008276B7" w:rsidRDefault="00E871B2" w:rsidP="00BA6209">
      <w:pPr>
        <w:ind w:right="-284"/>
        <w:jc w:val="both"/>
        <w:rPr>
          <w:b/>
          <w:bCs/>
          <w:sz w:val="22"/>
          <w:szCs w:val="22"/>
          <w:lang w:val="hr-HR"/>
        </w:rPr>
      </w:pPr>
      <w:r w:rsidRPr="008276B7">
        <w:rPr>
          <w:sz w:val="22"/>
          <w:szCs w:val="22"/>
          <w:lang w:val="hr-HR"/>
        </w:rPr>
        <w:t xml:space="preserve">                                                                                                                    </w:t>
      </w:r>
      <w:r w:rsidR="008276B7">
        <w:rPr>
          <w:sz w:val="22"/>
          <w:szCs w:val="22"/>
          <w:lang w:val="hr-HR"/>
        </w:rPr>
        <w:t xml:space="preserve">          </w:t>
      </w:r>
      <w:r w:rsidRPr="008276B7">
        <w:rPr>
          <w:sz w:val="22"/>
          <w:szCs w:val="22"/>
          <w:lang w:val="hr-HR"/>
        </w:rPr>
        <w:t>Davorka Bronić</w:t>
      </w:r>
    </w:p>
    <w:sectPr w:rsidR="00E871B2" w:rsidRPr="008276B7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33C" w:rsidRDefault="00C6233C">
      <w:r>
        <w:separator/>
      </w:r>
    </w:p>
  </w:endnote>
  <w:endnote w:type="continuationSeparator" w:id="0">
    <w:p w:rsidR="00C6233C" w:rsidRDefault="00C6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33C" w:rsidRDefault="00C6233C">
      <w:r>
        <w:separator/>
      </w:r>
    </w:p>
  </w:footnote>
  <w:footnote w:type="continuationSeparator" w:id="0">
    <w:p w:rsidR="00C6233C" w:rsidRDefault="00C6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7A" w:rsidRDefault="004955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557A" w:rsidRDefault="00C623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7A" w:rsidRDefault="004955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83A">
      <w:rPr>
        <w:rStyle w:val="PageNumber"/>
        <w:noProof/>
      </w:rPr>
      <w:t>1</w:t>
    </w:r>
    <w:r>
      <w:rPr>
        <w:rStyle w:val="PageNumber"/>
      </w:rPr>
      <w:fldChar w:fldCharType="end"/>
    </w:r>
  </w:p>
  <w:p w:rsidR="00C4557A" w:rsidRDefault="00C623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7C28"/>
    <w:multiLevelType w:val="hybridMultilevel"/>
    <w:tmpl w:val="C2B420DC"/>
    <w:lvl w:ilvl="0" w:tplc="CC462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5F1C"/>
    <w:multiLevelType w:val="hybridMultilevel"/>
    <w:tmpl w:val="E610A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746EA"/>
    <w:multiLevelType w:val="hybridMultilevel"/>
    <w:tmpl w:val="1A688A1E"/>
    <w:lvl w:ilvl="0" w:tplc="11A40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B2"/>
    <w:rsid w:val="000263B5"/>
    <w:rsid w:val="00070447"/>
    <w:rsid w:val="00096674"/>
    <w:rsid w:val="00262A35"/>
    <w:rsid w:val="002A198A"/>
    <w:rsid w:val="0047783A"/>
    <w:rsid w:val="0049551A"/>
    <w:rsid w:val="004E3EEC"/>
    <w:rsid w:val="004F36C0"/>
    <w:rsid w:val="006162FE"/>
    <w:rsid w:val="00623314"/>
    <w:rsid w:val="0063699F"/>
    <w:rsid w:val="007433AB"/>
    <w:rsid w:val="00802EC7"/>
    <w:rsid w:val="008213BE"/>
    <w:rsid w:val="008276B7"/>
    <w:rsid w:val="00886E9D"/>
    <w:rsid w:val="008C017D"/>
    <w:rsid w:val="00920265"/>
    <w:rsid w:val="00971528"/>
    <w:rsid w:val="00A65987"/>
    <w:rsid w:val="00A66D72"/>
    <w:rsid w:val="00B16A30"/>
    <w:rsid w:val="00B97D1D"/>
    <w:rsid w:val="00BA6209"/>
    <w:rsid w:val="00C6233C"/>
    <w:rsid w:val="00D51102"/>
    <w:rsid w:val="00D73630"/>
    <w:rsid w:val="00E42154"/>
    <w:rsid w:val="00E665C9"/>
    <w:rsid w:val="00E871B2"/>
    <w:rsid w:val="00F105C5"/>
    <w:rsid w:val="00F17237"/>
    <w:rsid w:val="00F37689"/>
    <w:rsid w:val="00F9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BC711-1985-4097-9ADC-7E49F558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E871B2"/>
    <w:pPr>
      <w:keepNext/>
      <w:jc w:val="center"/>
      <w:outlineLvl w:val="0"/>
    </w:pPr>
    <w:rPr>
      <w:b/>
      <w:bCs/>
      <w:lang w:val="hr-HR"/>
    </w:rPr>
  </w:style>
  <w:style w:type="paragraph" w:styleId="Heading2">
    <w:name w:val="heading 2"/>
    <w:basedOn w:val="Normal"/>
    <w:next w:val="Normal"/>
    <w:link w:val="Heading2Char"/>
    <w:qFormat/>
    <w:rsid w:val="00E871B2"/>
    <w:pPr>
      <w:keepNext/>
      <w:ind w:firstLine="720"/>
      <w:jc w:val="both"/>
      <w:outlineLvl w:val="1"/>
    </w:pPr>
    <w:rPr>
      <w:b/>
      <w:bCs/>
      <w:lang w:val="hr-HR"/>
    </w:rPr>
  </w:style>
  <w:style w:type="paragraph" w:styleId="Heading3">
    <w:name w:val="heading 3"/>
    <w:basedOn w:val="Normal"/>
    <w:next w:val="Normal"/>
    <w:link w:val="Heading3Char"/>
    <w:qFormat/>
    <w:rsid w:val="00E871B2"/>
    <w:pPr>
      <w:keepNext/>
      <w:jc w:val="both"/>
      <w:outlineLvl w:val="2"/>
    </w:pPr>
    <w:rPr>
      <w:b/>
      <w:bCs/>
      <w:lang w:val="hr-HR"/>
    </w:rPr>
  </w:style>
  <w:style w:type="paragraph" w:styleId="Heading4">
    <w:name w:val="heading 4"/>
    <w:basedOn w:val="Normal"/>
    <w:next w:val="Normal"/>
    <w:link w:val="Heading4Char"/>
    <w:qFormat/>
    <w:rsid w:val="00E871B2"/>
    <w:pPr>
      <w:keepNext/>
      <w:outlineLvl w:val="3"/>
    </w:pPr>
    <w:rPr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E871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871B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E871B2"/>
  </w:style>
  <w:style w:type="paragraph" w:styleId="ListParagraph">
    <w:name w:val="List Paragraph"/>
    <w:basedOn w:val="Normal"/>
    <w:uiPriority w:val="34"/>
    <w:qFormat/>
    <w:rsid w:val="00E87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2</cp:revision>
  <dcterms:created xsi:type="dcterms:W3CDTF">2017-12-18T07:41:00Z</dcterms:created>
  <dcterms:modified xsi:type="dcterms:W3CDTF">2017-12-18T07:41:00Z</dcterms:modified>
</cp:coreProperties>
</file>