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87D1F" w:rsidRPr="00EE09BA" w:rsidRDefault="00087D1F" w:rsidP="00087D1F">
      <w:pPr>
        <w:spacing w:after="0" w:line="240" w:lineRule="auto"/>
        <w:ind w:right="-164"/>
        <w:jc w:val="both"/>
        <w:rPr>
          <w:rFonts w:ascii="Arial" w:eastAsia="Times New Roman" w:hAnsi="Arial" w:cs="Arial"/>
          <w:szCs w:val="20"/>
        </w:rPr>
      </w:pPr>
      <w:r w:rsidRPr="00EE09BA">
        <w:rPr>
          <w:rFonts w:ascii="Arial" w:eastAsia="Times New Roman" w:hAnsi="Arial" w:cs="Arial"/>
          <w:szCs w:val="20"/>
        </w:rPr>
        <w:t xml:space="preserve">                     </w:t>
      </w:r>
      <w:r w:rsidRPr="00EE09BA">
        <w:rPr>
          <w:rFonts w:ascii="Arial" w:eastAsia="Times New Roman" w:hAnsi="Arial" w:cs="Arial"/>
          <w:noProof/>
          <w:szCs w:val="20"/>
          <w:lang w:eastAsia="hr-HR"/>
        </w:rPr>
        <w:drawing>
          <wp:inline distT="0" distB="0" distL="0" distR="0" wp14:anchorId="1A1020A1" wp14:editId="77C0790E">
            <wp:extent cx="377825" cy="438785"/>
            <wp:effectExtent l="0" t="0" r="317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825" cy="438785"/>
                    </a:xfrm>
                    <a:prstGeom prst="rect">
                      <a:avLst/>
                    </a:prstGeom>
                    <a:noFill/>
                  </pic:spPr>
                </pic:pic>
              </a:graphicData>
            </a:graphic>
          </wp:inline>
        </w:drawing>
      </w:r>
      <w:r w:rsidRPr="00EE09BA">
        <w:rPr>
          <w:rFonts w:ascii="Arial" w:eastAsia="Times New Roman" w:hAnsi="Arial" w:cs="Arial"/>
          <w:szCs w:val="20"/>
        </w:rPr>
        <w:tab/>
      </w:r>
    </w:p>
    <w:p w:rsidR="00087D1F" w:rsidRPr="00EE09BA" w:rsidRDefault="00087D1F" w:rsidP="00087D1F">
      <w:pPr>
        <w:spacing w:after="0" w:line="240" w:lineRule="auto"/>
        <w:ind w:right="-164"/>
        <w:jc w:val="both"/>
        <w:rPr>
          <w:rFonts w:ascii="Arial" w:eastAsia="Times New Roman" w:hAnsi="Arial" w:cs="Arial"/>
          <w:b/>
          <w:sz w:val="24"/>
          <w:szCs w:val="24"/>
        </w:rPr>
      </w:pPr>
      <w:r w:rsidRPr="00EE09BA">
        <w:rPr>
          <w:rFonts w:ascii="Arial" w:eastAsia="Times New Roman" w:hAnsi="Arial" w:cs="Arial"/>
          <w:b/>
          <w:sz w:val="24"/>
          <w:szCs w:val="24"/>
        </w:rPr>
        <w:t xml:space="preserve">    </w:t>
      </w:r>
    </w:p>
    <w:p w:rsidR="00087D1F" w:rsidRPr="00EE09BA" w:rsidRDefault="00087D1F" w:rsidP="00087D1F">
      <w:pPr>
        <w:spacing w:after="0" w:line="240" w:lineRule="auto"/>
        <w:ind w:right="-164"/>
        <w:jc w:val="both"/>
        <w:rPr>
          <w:rFonts w:ascii="Arial" w:eastAsia="Times New Roman" w:hAnsi="Arial" w:cs="Arial"/>
          <w:b/>
          <w:sz w:val="24"/>
          <w:szCs w:val="24"/>
        </w:rPr>
      </w:pPr>
      <w:r w:rsidRPr="00EE09BA">
        <w:rPr>
          <w:rFonts w:ascii="Arial" w:eastAsia="Times New Roman" w:hAnsi="Arial" w:cs="Arial"/>
          <w:b/>
          <w:sz w:val="24"/>
          <w:szCs w:val="24"/>
        </w:rPr>
        <w:t xml:space="preserve">     </w:t>
      </w:r>
      <w:r w:rsidRPr="00EE09BA">
        <w:rPr>
          <w:rFonts w:ascii="Times New Roman" w:eastAsia="Times New Roman" w:hAnsi="Times New Roman"/>
          <w:b/>
          <w:sz w:val="20"/>
          <w:szCs w:val="20"/>
        </w:rPr>
        <w:t>REPUBLIKA HRVATSKA</w:t>
      </w:r>
    </w:p>
    <w:p w:rsidR="00087D1F" w:rsidRPr="00EE09BA" w:rsidRDefault="00087D1F" w:rsidP="00087D1F">
      <w:pPr>
        <w:spacing w:after="0" w:line="240" w:lineRule="auto"/>
        <w:ind w:right="-164"/>
        <w:jc w:val="both"/>
        <w:rPr>
          <w:rFonts w:ascii="Times New Roman" w:eastAsia="Times New Roman" w:hAnsi="Times New Roman"/>
          <w:b/>
          <w:sz w:val="20"/>
          <w:szCs w:val="20"/>
        </w:rPr>
      </w:pPr>
      <w:r w:rsidRPr="00EE09BA">
        <w:rPr>
          <w:rFonts w:ascii="Times New Roman" w:eastAsia="Times New Roman" w:hAnsi="Times New Roman"/>
          <w:b/>
          <w:sz w:val="20"/>
          <w:szCs w:val="20"/>
        </w:rPr>
        <w:t>ŠIBENSKO-KNINSKA ŽUPANIJA</w:t>
      </w:r>
    </w:p>
    <w:p w:rsidR="00087D1F" w:rsidRPr="00EE09BA" w:rsidRDefault="00087D1F" w:rsidP="00087D1F">
      <w:pPr>
        <w:spacing w:after="0" w:line="240" w:lineRule="auto"/>
        <w:ind w:right="-164"/>
        <w:jc w:val="both"/>
        <w:rPr>
          <w:rFonts w:ascii="Times New Roman" w:eastAsia="Times New Roman" w:hAnsi="Times New Roman"/>
          <w:b/>
          <w:sz w:val="20"/>
          <w:szCs w:val="20"/>
        </w:rPr>
      </w:pPr>
      <w:r w:rsidRPr="00EE09BA">
        <w:rPr>
          <w:rFonts w:ascii="Times New Roman" w:eastAsia="Times New Roman" w:hAnsi="Times New Roman"/>
          <w:b/>
          <w:sz w:val="20"/>
          <w:szCs w:val="20"/>
        </w:rPr>
        <w:t xml:space="preserve">          OPĆINA PROMINA</w:t>
      </w:r>
    </w:p>
    <w:p w:rsidR="00087D1F" w:rsidRDefault="00087D1F" w:rsidP="00087D1F">
      <w:pPr>
        <w:spacing w:after="0" w:line="240" w:lineRule="auto"/>
        <w:rPr>
          <w:rFonts w:ascii="Times New Roman" w:hAnsi="Times New Roman"/>
          <w:sz w:val="20"/>
          <w:szCs w:val="20"/>
        </w:rPr>
      </w:pPr>
    </w:p>
    <w:p w:rsidR="00087D1F" w:rsidRPr="00C17E18" w:rsidRDefault="00087D1F" w:rsidP="00087D1F">
      <w:pPr>
        <w:spacing w:after="0" w:line="240" w:lineRule="auto"/>
        <w:ind w:right="-164"/>
        <w:jc w:val="both"/>
        <w:rPr>
          <w:rFonts w:ascii="Times New Roman" w:eastAsia="Times New Roman" w:hAnsi="Times New Roman"/>
          <w:szCs w:val="20"/>
        </w:rPr>
      </w:pPr>
      <w:r>
        <w:rPr>
          <w:rFonts w:ascii="Times New Roman" w:eastAsia="Times New Roman" w:hAnsi="Times New Roman"/>
          <w:szCs w:val="20"/>
        </w:rPr>
        <w:t>Put kroz Oklaj 144</w:t>
      </w:r>
    </w:p>
    <w:p w:rsidR="00087D1F" w:rsidRPr="00C17E18" w:rsidRDefault="00087D1F" w:rsidP="00087D1F">
      <w:pPr>
        <w:spacing w:after="0" w:line="240" w:lineRule="auto"/>
        <w:ind w:right="-164"/>
        <w:jc w:val="both"/>
        <w:rPr>
          <w:rFonts w:ascii="Times New Roman" w:eastAsia="Times New Roman" w:hAnsi="Times New Roman"/>
          <w:szCs w:val="20"/>
        </w:rPr>
      </w:pPr>
      <w:r w:rsidRPr="00C17E18">
        <w:rPr>
          <w:rFonts w:ascii="Times New Roman" w:eastAsia="Times New Roman" w:hAnsi="Times New Roman"/>
          <w:szCs w:val="20"/>
        </w:rPr>
        <w:t>22 303 Oklaj</w:t>
      </w:r>
    </w:p>
    <w:p w:rsidR="00087D1F" w:rsidRPr="00C17E18" w:rsidRDefault="00087D1F" w:rsidP="00087D1F">
      <w:pPr>
        <w:spacing w:after="0" w:line="240" w:lineRule="auto"/>
        <w:ind w:right="-164"/>
        <w:jc w:val="both"/>
        <w:rPr>
          <w:rFonts w:ascii="Times New Roman" w:eastAsia="Times New Roman" w:hAnsi="Times New Roman"/>
          <w:szCs w:val="20"/>
        </w:rPr>
      </w:pPr>
      <w:r w:rsidRPr="00C17E18">
        <w:rPr>
          <w:rFonts w:ascii="Times New Roman" w:eastAsia="Times New Roman" w:hAnsi="Times New Roman"/>
          <w:szCs w:val="20"/>
        </w:rPr>
        <w:t>OIB: 79734182959</w:t>
      </w:r>
    </w:p>
    <w:p w:rsidR="00087D1F" w:rsidRDefault="00087D1F" w:rsidP="00087D1F">
      <w:pPr>
        <w:spacing w:after="0" w:line="240" w:lineRule="auto"/>
        <w:ind w:right="-164"/>
        <w:jc w:val="both"/>
        <w:rPr>
          <w:rFonts w:ascii="Times New Roman" w:eastAsia="Times New Roman" w:hAnsi="Times New Roman"/>
          <w:szCs w:val="20"/>
        </w:rPr>
      </w:pPr>
      <w:r w:rsidRPr="00C17E18">
        <w:rPr>
          <w:rFonts w:ascii="Times New Roman" w:eastAsia="Times New Roman" w:hAnsi="Times New Roman"/>
          <w:szCs w:val="20"/>
        </w:rPr>
        <w:t>Tel: 022 881 0</w:t>
      </w:r>
      <w:r>
        <w:rPr>
          <w:rFonts w:ascii="Times New Roman" w:eastAsia="Times New Roman" w:hAnsi="Times New Roman"/>
          <w:szCs w:val="20"/>
        </w:rPr>
        <w:t>18</w:t>
      </w:r>
    </w:p>
    <w:p w:rsidR="00087D1F" w:rsidRPr="00C17E18" w:rsidRDefault="00087D1F" w:rsidP="00087D1F">
      <w:pPr>
        <w:spacing w:after="0" w:line="240" w:lineRule="auto"/>
        <w:ind w:right="-164"/>
        <w:jc w:val="both"/>
        <w:rPr>
          <w:rFonts w:ascii="Times New Roman" w:eastAsia="Times New Roman" w:hAnsi="Times New Roman"/>
          <w:szCs w:val="20"/>
        </w:rPr>
      </w:pPr>
      <w:r>
        <w:rPr>
          <w:rFonts w:ascii="Times New Roman" w:eastAsia="Times New Roman" w:hAnsi="Times New Roman"/>
          <w:szCs w:val="20"/>
        </w:rPr>
        <w:t>Fax: 022 310 392</w:t>
      </w:r>
      <w:r w:rsidRPr="00C17E18">
        <w:rPr>
          <w:rFonts w:ascii="Times New Roman" w:eastAsia="Times New Roman" w:hAnsi="Times New Roman"/>
          <w:szCs w:val="20"/>
        </w:rPr>
        <w:t xml:space="preserve"> </w:t>
      </w:r>
    </w:p>
    <w:p w:rsidR="00087D1F" w:rsidRDefault="00087D1F" w:rsidP="00087D1F">
      <w:pPr>
        <w:spacing w:after="0" w:line="240" w:lineRule="auto"/>
        <w:ind w:right="-164"/>
        <w:jc w:val="both"/>
        <w:rPr>
          <w:rFonts w:ascii="Times New Roman" w:eastAsia="Times New Roman" w:hAnsi="Times New Roman"/>
          <w:szCs w:val="20"/>
        </w:rPr>
      </w:pPr>
      <w:r w:rsidRPr="00C17E18">
        <w:rPr>
          <w:rFonts w:ascii="Times New Roman" w:eastAsia="Times New Roman" w:hAnsi="Times New Roman"/>
          <w:szCs w:val="20"/>
        </w:rPr>
        <w:t xml:space="preserve">e-mail: </w:t>
      </w:r>
      <w:hyperlink r:id="rId8" w:history="1">
        <w:r w:rsidRPr="00C17E18">
          <w:rPr>
            <w:rFonts w:ascii="Times New Roman" w:eastAsia="Times New Roman" w:hAnsi="Times New Roman"/>
            <w:color w:val="0000FF"/>
            <w:szCs w:val="20"/>
            <w:u w:val="single"/>
          </w:rPr>
          <w:t>nacelnik@promina.hr</w:t>
        </w:r>
      </w:hyperlink>
      <w:r w:rsidRPr="00C17E18">
        <w:rPr>
          <w:rFonts w:ascii="Times New Roman" w:eastAsia="Times New Roman" w:hAnsi="Times New Roman"/>
          <w:szCs w:val="20"/>
        </w:rPr>
        <w:t xml:space="preserve"> </w:t>
      </w:r>
    </w:p>
    <w:p w:rsidR="00087D1F" w:rsidRDefault="00087D1F" w:rsidP="00087D1F">
      <w:pPr>
        <w:spacing w:after="0" w:line="240" w:lineRule="auto"/>
        <w:ind w:right="-164"/>
        <w:jc w:val="both"/>
        <w:rPr>
          <w:rFonts w:ascii="Times New Roman" w:eastAsia="Times New Roman" w:hAnsi="Times New Roman"/>
          <w:szCs w:val="20"/>
        </w:rPr>
      </w:pPr>
    </w:p>
    <w:p w:rsidR="00087D1F" w:rsidRPr="00087D1F" w:rsidRDefault="00087D1F" w:rsidP="00087D1F">
      <w:pPr>
        <w:spacing w:after="0" w:line="240" w:lineRule="auto"/>
        <w:ind w:right="-164"/>
        <w:jc w:val="both"/>
        <w:rPr>
          <w:rFonts w:ascii="Times New Roman" w:eastAsia="Times New Roman" w:hAnsi="Times New Roman"/>
          <w:szCs w:val="20"/>
        </w:rPr>
      </w:pPr>
      <w:r w:rsidRPr="00087D1F">
        <w:rPr>
          <w:rFonts w:ascii="Times New Roman" w:eastAsia="Times New Roman" w:hAnsi="Times New Roman"/>
          <w:szCs w:val="20"/>
        </w:rPr>
        <w:t>KLASA: 363-02/</w:t>
      </w:r>
      <w:r w:rsidR="004834B5">
        <w:rPr>
          <w:rFonts w:ascii="Times New Roman" w:eastAsia="Times New Roman" w:hAnsi="Times New Roman"/>
          <w:szCs w:val="20"/>
        </w:rPr>
        <w:t>20</w:t>
      </w:r>
      <w:r w:rsidRPr="00087D1F">
        <w:rPr>
          <w:rFonts w:ascii="Times New Roman" w:eastAsia="Times New Roman" w:hAnsi="Times New Roman"/>
          <w:szCs w:val="20"/>
        </w:rPr>
        <w:t>-01/</w:t>
      </w:r>
      <w:r w:rsidR="004834B5">
        <w:rPr>
          <w:rFonts w:ascii="Times New Roman" w:eastAsia="Times New Roman" w:hAnsi="Times New Roman"/>
          <w:szCs w:val="20"/>
        </w:rPr>
        <w:t>1</w:t>
      </w:r>
    </w:p>
    <w:p w:rsidR="00087D1F" w:rsidRPr="00087D1F" w:rsidRDefault="00087D1F" w:rsidP="00087D1F">
      <w:pPr>
        <w:spacing w:after="0" w:line="240" w:lineRule="auto"/>
        <w:ind w:right="-164"/>
        <w:jc w:val="both"/>
        <w:rPr>
          <w:rFonts w:ascii="Times New Roman" w:eastAsia="Times New Roman" w:hAnsi="Times New Roman"/>
          <w:szCs w:val="20"/>
        </w:rPr>
      </w:pPr>
      <w:r w:rsidRPr="00087D1F">
        <w:rPr>
          <w:rFonts w:ascii="Times New Roman" w:eastAsia="Times New Roman" w:hAnsi="Times New Roman"/>
          <w:szCs w:val="20"/>
        </w:rPr>
        <w:t>URBROJ: 2182/09-</w:t>
      </w:r>
      <w:r w:rsidR="004834B5">
        <w:rPr>
          <w:rFonts w:ascii="Times New Roman" w:eastAsia="Times New Roman" w:hAnsi="Times New Roman"/>
          <w:szCs w:val="20"/>
        </w:rPr>
        <w:t>20</w:t>
      </w:r>
      <w:r w:rsidRPr="00087D1F">
        <w:rPr>
          <w:rFonts w:ascii="Times New Roman" w:eastAsia="Times New Roman" w:hAnsi="Times New Roman"/>
          <w:szCs w:val="20"/>
        </w:rPr>
        <w:t>-0</w:t>
      </w:r>
      <w:r w:rsidR="004834B5">
        <w:rPr>
          <w:rFonts w:ascii="Times New Roman" w:eastAsia="Times New Roman" w:hAnsi="Times New Roman"/>
          <w:szCs w:val="20"/>
        </w:rPr>
        <w:t>1</w:t>
      </w:r>
    </w:p>
    <w:p w:rsidR="00087D1F" w:rsidRPr="00C17E18" w:rsidRDefault="00087D1F" w:rsidP="00087D1F">
      <w:pPr>
        <w:spacing w:after="0" w:line="240" w:lineRule="auto"/>
        <w:ind w:right="-164"/>
        <w:jc w:val="both"/>
        <w:rPr>
          <w:rFonts w:ascii="Times New Roman" w:eastAsia="Times New Roman" w:hAnsi="Times New Roman"/>
          <w:szCs w:val="20"/>
        </w:rPr>
      </w:pPr>
      <w:r w:rsidRPr="00087D1F">
        <w:rPr>
          <w:rFonts w:ascii="Times New Roman" w:eastAsia="Times New Roman" w:hAnsi="Times New Roman"/>
          <w:szCs w:val="20"/>
        </w:rPr>
        <w:t xml:space="preserve">Oklaj, </w:t>
      </w:r>
      <w:r w:rsidR="00EA5B9B">
        <w:rPr>
          <w:rFonts w:ascii="Times New Roman" w:eastAsia="Times New Roman" w:hAnsi="Times New Roman"/>
          <w:szCs w:val="20"/>
        </w:rPr>
        <w:t>1</w:t>
      </w:r>
      <w:r w:rsidR="004834B5">
        <w:rPr>
          <w:rFonts w:ascii="Times New Roman" w:eastAsia="Times New Roman" w:hAnsi="Times New Roman"/>
          <w:szCs w:val="20"/>
        </w:rPr>
        <w:t>4</w:t>
      </w:r>
      <w:r w:rsidR="00EA5B9B">
        <w:rPr>
          <w:rFonts w:ascii="Times New Roman" w:eastAsia="Times New Roman" w:hAnsi="Times New Roman"/>
          <w:szCs w:val="20"/>
        </w:rPr>
        <w:t>.srpnja 2020 god.</w:t>
      </w:r>
    </w:p>
    <w:p w:rsidR="00087D1F" w:rsidRDefault="00087D1F" w:rsidP="00955162">
      <w:pPr>
        <w:pStyle w:val="Bezproreda1"/>
        <w:jc w:val="both"/>
        <w:rPr>
          <w:rFonts w:ascii="Times New Roman" w:hAnsi="Times New Roman"/>
        </w:rPr>
      </w:pPr>
    </w:p>
    <w:p w:rsidR="00C854C9" w:rsidRDefault="00F10E64" w:rsidP="00955162">
      <w:pPr>
        <w:pStyle w:val="Bezproreda1"/>
        <w:jc w:val="both"/>
        <w:rPr>
          <w:rFonts w:ascii="Times New Roman" w:hAnsi="Times New Roman"/>
        </w:rPr>
      </w:pPr>
      <w:r>
        <w:rPr>
          <w:rFonts w:ascii="Times New Roman" w:hAnsi="Times New Roman"/>
        </w:rPr>
        <w:t>Na temelju čl. 22</w:t>
      </w:r>
      <w:r w:rsidR="00087D1F" w:rsidRPr="00087D1F">
        <w:rPr>
          <w:rFonts w:ascii="Times New Roman" w:hAnsi="Times New Roman"/>
        </w:rPr>
        <w:t>.</w:t>
      </w:r>
      <w:r>
        <w:rPr>
          <w:rFonts w:ascii="Times New Roman" w:hAnsi="Times New Roman"/>
        </w:rPr>
        <w:t xml:space="preserve"> i čl. 50. </w:t>
      </w:r>
      <w:r w:rsidR="00087D1F" w:rsidRPr="00087D1F">
        <w:rPr>
          <w:rFonts w:ascii="Times New Roman" w:hAnsi="Times New Roman"/>
        </w:rPr>
        <w:t xml:space="preserve"> Zakona o komunalnom gospodarstvu („Narodne novin</w:t>
      </w:r>
      <w:r w:rsidR="00EA5B9B">
        <w:rPr>
          <w:rFonts w:ascii="Times New Roman" w:hAnsi="Times New Roman"/>
        </w:rPr>
        <w:t>e“ br. 68/18, 110/18 i 32/20</w:t>
      </w:r>
      <w:r w:rsidR="00087D1F" w:rsidRPr="00087D1F">
        <w:rPr>
          <w:rFonts w:ascii="Times New Roman" w:hAnsi="Times New Roman"/>
        </w:rPr>
        <w:t>), članka 107. st.1. Zakona o cestama („Narodne novine“br. 84/11, 22/13, 54/13, 148/13, 92/14</w:t>
      </w:r>
      <w:r w:rsidR="004834B5">
        <w:rPr>
          <w:rFonts w:ascii="Times New Roman" w:hAnsi="Times New Roman"/>
        </w:rPr>
        <w:t>, 110/19</w:t>
      </w:r>
      <w:r w:rsidR="00087D1F" w:rsidRPr="00087D1F">
        <w:rPr>
          <w:rFonts w:ascii="Times New Roman" w:hAnsi="Times New Roman"/>
        </w:rPr>
        <w:t>), članka 54. st.1 al.3. Statuta Općine Promina („Službeni vjesnik Šibensko-kninske županije“ broj 2/18</w:t>
      </w:r>
      <w:r>
        <w:rPr>
          <w:rFonts w:ascii="Times New Roman" w:hAnsi="Times New Roman"/>
        </w:rPr>
        <w:t xml:space="preserve"> i 07/18</w:t>
      </w:r>
      <w:r w:rsidR="004834B5">
        <w:rPr>
          <w:rFonts w:ascii="Times New Roman" w:hAnsi="Times New Roman"/>
        </w:rPr>
        <w:t xml:space="preserve"> i Službeno glasilo Općine Promina 01/20</w:t>
      </w:r>
      <w:r w:rsidR="00087D1F" w:rsidRPr="00087D1F">
        <w:rPr>
          <w:rFonts w:ascii="Times New Roman" w:hAnsi="Times New Roman"/>
        </w:rPr>
        <w:t>), te članka 2. st.1. toč.1. i 3. Odluke o odabiru komunalnih djelatnosti koje će se obavljati na temelju ugovora o povjeravanju poslova („Službeni vjesnik Šibensko-kninske županije“¨broj 11/16) općinski načelnik objavljuje</w:t>
      </w:r>
      <w:r w:rsidR="00087D1F">
        <w:rPr>
          <w:rFonts w:ascii="Times New Roman" w:hAnsi="Times New Roman"/>
        </w:rPr>
        <w:t xml:space="preserve"> </w:t>
      </w:r>
    </w:p>
    <w:p w:rsidR="00087D1F" w:rsidRDefault="00087D1F" w:rsidP="00955162">
      <w:pPr>
        <w:pStyle w:val="Bezproreda1"/>
        <w:jc w:val="both"/>
        <w:rPr>
          <w:rFonts w:ascii="Times New Roman" w:hAnsi="Times New Roman"/>
        </w:rPr>
      </w:pPr>
    </w:p>
    <w:p w:rsidR="00C854C9" w:rsidRDefault="00087D1F" w:rsidP="00955162">
      <w:pPr>
        <w:pStyle w:val="Bezproreda1"/>
        <w:jc w:val="center"/>
        <w:rPr>
          <w:rFonts w:ascii="Times New Roman" w:hAnsi="Times New Roman"/>
          <w:b/>
        </w:rPr>
      </w:pPr>
      <w:r>
        <w:rPr>
          <w:rFonts w:ascii="Times New Roman" w:hAnsi="Times New Roman"/>
          <w:b/>
        </w:rPr>
        <w:t xml:space="preserve">JAVNI </w:t>
      </w:r>
      <w:r w:rsidR="008E2F0A" w:rsidRPr="00092B40">
        <w:rPr>
          <w:rFonts w:ascii="Times New Roman" w:hAnsi="Times New Roman"/>
          <w:b/>
        </w:rPr>
        <w:t>POZIV ZA PRIKUPLJANJE PONUDA</w:t>
      </w:r>
    </w:p>
    <w:p w:rsidR="00087D1F" w:rsidRDefault="00087D1F" w:rsidP="00955162">
      <w:pPr>
        <w:pStyle w:val="Bezproreda1"/>
        <w:jc w:val="center"/>
        <w:rPr>
          <w:rFonts w:ascii="Times New Roman" w:hAnsi="Times New Roman"/>
          <w:b/>
        </w:rPr>
      </w:pPr>
      <w:r>
        <w:rPr>
          <w:rFonts w:ascii="Times New Roman" w:hAnsi="Times New Roman"/>
          <w:b/>
        </w:rPr>
        <w:t>za obavljanje komunalne djelatnosti</w:t>
      </w:r>
    </w:p>
    <w:p w:rsidR="00087D1F" w:rsidRDefault="00087D1F" w:rsidP="00955162">
      <w:pPr>
        <w:pStyle w:val="Bezproreda1"/>
        <w:jc w:val="center"/>
        <w:rPr>
          <w:rFonts w:ascii="Times New Roman" w:hAnsi="Times New Roman"/>
          <w:b/>
        </w:rPr>
      </w:pPr>
      <w:r>
        <w:rPr>
          <w:rFonts w:ascii="Times New Roman" w:hAnsi="Times New Roman"/>
          <w:b/>
        </w:rPr>
        <w:t xml:space="preserve">ODRŽAVANJE NERAZVRSTANIH CESTA </w:t>
      </w:r>
    </w:p>
    <w:p w:rsidR="00087D1F" w:rsidRPr="00092B40" w:rsidRDefault="00087D1F" w:rsidP="00955162">
      <w:pPr>
        <w:pStyle w:val="Bezproreda1"/>
        <w:jc w:val="center"/>
        <w:rPr>
          <w:rFonts w:ascii="Times New Roman" w:hAnsi="Times New Roman"/>
          <w:b/>
        </w:rPr>
      </w:pPr>
      <w:r>
        <w:rPr>
          <w:rFonts w:ascii="Times New Roman" w:hAnsi="Times New Roman"/>
          <w:b/>
        </w:rPr>
        <w:t>NA PODRUČJU OPĆINE PROMINA</w:t>
      </w:r>
    </w:p>
    <w:p w:rsidR="00C854C9" w:rsidRDefault="00C854C9" w:rsidP="00955162">
      <w:pPr>
        <w:pStyle w:val="Bezproreda1"/>
        <w:jc w:val="both"/>
        <w:rPr>
          <w:rFonts w:ascii="Times New Roman" w:hAnsi="Times New Roman"/>
        </w:rPr>
      </w:pPr>
    </w:p>
    <w:p w:rsidR="00087D1F" w:rsidRPr="00087D1F" w:rsidRDefault="00087D1F" w:rsidP="00955162">
      <w:pPr>
        <w:pStyle w:val="Bezproreda1"/>
        <w:numPr>
          <w:ilvl w:val="0"/>
          <w:numId w:val="3"/>
        </w:numPr>
        <w:jc w:val="both"/>
      </w:pPr>
      <w:r>
        <w:rPr>
          <w:rStyle w:val="Zadanifontodlomka1"/>
          <w:rFonts w:ascii="Times New Roman" w:hAnsi="Times New Roman"/>
          <w:b/>
        </w:rPr>
        <w:t xml:space="preserve">Naručitelj: </w:t>
      </w:r>
      <w:r w:rsidRPr="00A300AA">
        <w:rPr>
          <w:rFonts w:ascii="Times New Roman" w:hAnsi="Times New Roman"/>
        </w:rPr>
        <w:t>Općina Promina, Put kroz Oklaj 144, 22303 Oklaj, OIB:79734182959</w:t>
      </w:r>
    </w:p>
    <w:p w:rsidR="00087D1F" w:rsidRPr="00087D1F" w:rsidRDefault="00087D1F" w:rsidP="00087D1F">
      <w:pPr>
        <w:pStyle w:val="Bezproreda1"/>
        <w:ind w:left="720"/>
        <w:jc w:val="both"/>
        <w:rPr>
          <w:rStyle w:val="Zadanifontodlomka1"/>
        </w:rPr>
      </w:pPr>
    </w:p>
    <w:p w:rsidR="00502974" w:rsidRDefault="008E2F0A" w:rsidP="00B51375">
      <w:pPr>
        <w:pStyle w:val="Bezproreda1"/>
        <w:numPr>
          <w:ilvl w:val="0"/>
          <w:numId w:val="3"/>
        </w:numPr>
        <w:jc w:val="both"/>
        <w:rPr>
          <w:rFonts w:ascii="Times New Roman" w:hAnsi="Times New Roman"/>
        </w:rPr>
      </w:pPr>
      <w:r w:rsidRPr="00502974">
        <w:rPr>
          <w:rStyle w:val="Zadanifontodlomka1"/>
          <w:rFonts w:ascii="Times New Roman" w:hAnsi="Times New Roman"/>
          <w:b/>
        </w:rPr>
        <w:t xml:space="preserve">Predmet </w:t>
      </w:r>
      <w:r w:rsidR="00A16399" w:rsidRPr="00502974">
        <w:rPr>
          <w:rStyle w:val="Zadanifontodlomka1"/>
          <w:rFonts w:ascii="Times New Roman" w:hAnsi="Times New Roman"/>
          <w:b/>
        </w:rPr>
        <w:t xml:space="preserve">poziva: </w:t>
      </w:r>
      <w:r w:rsidR="00A16399" w:rsidRPr="00502974">
        <w:rPr>
          <w:rStyle w:val="Zadanifontodlomka1"/>
          <w:rFonts w:ascii="Times New Roman" w:hAnsi="Times New Roman"/>
        </w:rPr>
        <w:t>prikupljanje ponuda za o</w:t>
      </w:r>
      <w:r w:rsidR="00087D1F" w:rsidRPr="00502974">
        <w:rPr>
          <w:rStyle w:val="Zadanifontodlomka1"/>
          <w:rFonts w:ascii="Times New Roman" w:hAnsi="Times New Roman"/>
        </w:rPr>
        <w:t>bav</w:t>
      </w:r>
      <w:r w:rsidRPr="00502974">
        <w:rPr>
          <w:rStyle w:val="Zadanifontodlomka1"/>
          <w:rFonts w:ascii="Times New Roman" w:hAnsi="Times New Roman"/>
        </w:rPr>
        <w:t xml:space="preserve">ljanje komunalne djelatnosti </w:t>
      </w:r>
      <w:r w:rsidR="00195245" w:rsidRPr="00502974">
        <w:rPr>
          <w:rStyle w:val="Zadanifontodlomka1"/>
          <w:rFonts w:ascii="Times New Roman" w:hAnsi="Times New Roman"/>
        </w:rPr>
        <w:t>održavanj</w:t>
      </w:r>
      <w:r w:rsidR="00A16399" w:rsidRPr="00502974">
        <w:rPr>
          <w:rStyle w:val="Zadanifontodlomka1"/>
          <w:rFonts w:ascii="Times New Roman" w:hAnsi="Times New Roman"/>
        </w:rPr>
        <w:t>a</w:t>
      </w:r>
      <w:r w:rsidR="00195245" w:rsidRPr="00502974">
        <w:rPr>
          <w:rStyle w:val="Zadanifontodlomka1"/>
          <w:rFonts w:ascii="Times New Roman" w:hAnsi="Times New Roman"/>
        </w:rPr>
        <w:t xml:space="preserve"> nerazvrstanih cesta </w:t>
      </w:r>
      <w:r w:rsidRPr="00502974">
        <w:rPr>
          <w:rFonts w:ascii="Times New Roman" w:hAnsi="Times New Roman"/>
        </w:rPr>
        <w:t>na području Općine Promina</w:t>
      </w:r>
      <w:r w:rsidR="00C02160" w:rsidRPr="00502974">
        <w:rPr>
          <w:rFonts w:ascii="Times New Roman" w:hAnsi="Times New Roman"/>
        </w:rPr>
        <w:t xml:space="preserve"> na temelju ugovora o povjeravanju komunalnih poslova.</w:t>
      </w:r>
      <w:r w:rsidR="00B51375" w:rsidRPr="00B51375">
        <w:t xml:space="preserve"> </w:t>
      </w:r>
      <w:r w:rsidR="00B51375" w:rsidRPr="00B51375">
        <w:rPr>
          <w:rFonts w:ascii="Times New Roman" w:hAnsi="Times New Roman"/>
        </w:rPr>
        <w:t xml:space="preserve">Količina </w:t>
      </w:r>
      <w:r w:rsidR="00B51375">
        <w:rPr>
          <w:rFonts w:ascii="Times New Roman" w:hAnsi="Times New Roman"/>
        </w:rPr>
        <w:t>radova</w:t>
      </w:r>
      <w:r w:rsidR="00B51375" w:rsidRPr="00B51375">
        <w:rPr>
          <w:rFonts w:ascii="Times New Roman" w:hAnsi="Times New Roman"/>
        </w:rPr>
        <w:t xml:space="preserve"> navedena u Troškovniku je okvirna. Stvarno</w:t>
      </w:r>
      <w:r w:rsidR="00B51375">
        <w:rPr>
          <w:rFonts w:ascii="Times New Roman" w:hAnsi="Times New Roman"/>
        </w:rPr>
        <w:t xml:space="preserve"> izvršena količina radova</w:t>
      </w:r>
      <w:r w:rsidR="00B51375" w:rsidRPr="00B51375">
        <w:rPr>
          <w:rFonts w:ascii="Times New Roman" w:hAnsi="Times New Roman"/>
        </w:rPr>
        <w:t xml:space="preserve"> na temelju sklopljenog ugovora može biti veća ili manja od okvirne s tim da ukupna vrijednost </w:t>
      </w:r>
      <w:r w:rsidR="00B51375">
        <w:rPr>
          <w:rFonts w:ascii="Times New Roman" w:hAnsi="Times New Roman"/>
        </w:rPr>
        <w:t xml:space="preserve">izvršenih radova, bez </w:t>
      </w:r>
      <w:r w:rsidR="00B51375" w:rsidRPr="00B51375">
        <w:rPr>
          <w:rFonts w:ascii="Times New Roman" w:hAnsi="Times New Roman"/>
        </w:rPr>
        <w:t>PDV-</w:t>
      </w:r>
      <w:r w:rsidR="00B51375">
        <w:rPr>
          <w:rFonts w:ascii="Times New Roman" w:hAnsi="Times New Roman"/>
        </w:rPr>
        <w:t>a,</w:t>
      </w:r>
      <w:r w:rsidR="00B51375" w:rsidRPr="00B51375">
        <w:rPr>
          <w:rFonts w:ascii="Times New Roman" w:hAnsi="Times New Roman"/>
        </w:rPr>
        <w:t xml:space="preserve"> na temelju sklopljenog ugovora ne smije prelaziti procijenjenu vrijednost nabave.</w:t>
      </w:r>
    </w:p>
    <w:p w:rsidR="00502974" w:rsidRPr="00502974" w:rsidRDefault="00502974" w:rsidP="00502974">
      <w:pPr>
        <w:pStyle w:val="Bezproreda1"/>
        <w:jc w:val="both"/>
        <w:rPr>
          <w:rFonts w:ascii="Times New Roman" w:hAnsi="Times New Roman"/>
        </w:rPr>
      </w:pPr>
    </w:p>
    <w:p w:rsidR="002C5524" w:rsidRPr="00502974" w:rsidRDefault="002C5524" w:rsidP="00502974">
      <w:pPr>
        <w:pStyle w:val="Bezproreda1"/>
        <w:numPr>
          <w:ilvl w:val="0"/>
          <w:numId w:val="3"/>
        </w:numPr>
        <w:jc w:val="both"/>
        <w:rPr>
          <w:rFonts w:ascii="Times New Roman" w:hAnsi="Times New Roman"/>
        </w:rPr>
      </w:pPr>
      <w:r w:rsidRPr="00502974">
        <w:rPr>
          <w:rFonts w:ascii="Times New Roman" w:hAnsi="Times New Roman"/>
          <w:b/>
        </w:rPr>
        <w:t>Procijenjena vrijednost radova</w:t>
      </w:r>
      <w:r w:rsidR="00502974" w:rsidRPr="00502974">
        <w:rPr>
          <w:rFonts w:ascii="Times New Roman" w:hAnsi="Times New Roman"/>
          <w:b/>
        </w:rPr>
        <w:t>/</w:t>
      </w:r>
      <w:r w:rsidRPr="00502974">
        <w:rPr>
          <w:rFonts w:ascii="Times New Roman" w:hAnsi="Times New Roman"/>
          <w:b/>
        </w:rPr>
        <w:t>god</w:t>
      </w:r>
      <w:r w:rsidR="00F10E64">
        <w:rPr>
          <w:rFonts w:ascii="Times New Roman" w:hAnsi="Times New Roman"/>
        </w:rPr>
        <w:t>: 1</w:t>
      </w:r>
      <w:r w:rsidR="004834B5">
        <w:rPr>
          <w:rFonts w:ascii="Times New Roman" w:hAnsi="Times New Roman"/>
        </w:rPr>
        <w:t>6</w:t>
      </w:r>
      <w:r w:rsidR="00F10E64">
        <w:rPr>
          <w:rFonts w:ascii="Times New Roman" w:hAnsi="Times New Roman"/>
        </w:rPr>
        <w:t>0.000,00</w:t>
      </w:r>
      <w:r w:rsidRPr="00502974">
        <w:rPr>
          <w:rFonts w:ascii="Times New Roman" w:hAnsi="Times New Roman"/>
        </w:rPr>
        <w:t xml:space="preserve"> kn</w:t>
      </w:r>
    </w:p>
    <w:p w:rsidR="002C5524" w:rsidRDefault="002C5524" w:rsidP="00502974">
      <w:pPr>
        <w:pStyle w:val="Bezproreda1"/>
        <w:jc w:val="both"/>
        <w:rPr>
          <w:rFonts w:ascii="Times New Roman" w:hAnsi="Times New Roman"/>
        </w:rPr>
      </w:pPr>
    </w:p>
    <w:p w:rsidR="00C854C9" w:rsidRDefault="008E2F0A" w:rsidP="00502974">
      <w:pPr>
        <w:pStyle w:val="Bezproreda1"/>
        <w:numPr>
          <w:ilvl w:val="0"/>
          <w:numId w:val="3"/>
        </w:numPr>
        <w:jc w:val="both"/>
      </w:pPr>
      <w:r>
        <w:rPr>
          <w:rStyle w:val="Zadanifontodlomka1"/>
          <w:rFonts w:ascii="Times New Roman" w:hAnsi="Times New Roman"/>
          <w:b/>
        </w:rPr>
        <w:t xml:space="preserve">Vrijeme za koje se povjeravaju komunalni poslovi: </w:t>
      </w:r>
      <w:r w:rsidR="002C5524">
        <w:rPr>
          <w:rStyle w:val="Zadanifontodlomka1"/>
          <w:rFonts w:ascii="Times New Roman" w:hAnsi="Times New Roman"/>
          <w:b/>
        </w:rPr>
        <w:t>2</w:t>
      </w:r>
      <w:r>
        <w:rPr>
          <w:rStyle w:val="Zadanifontodlomka1"/>
          <w:rFonts w:ascii="Times New Roman" w:hAnsi="Times New Roman"/>
        </w:rPr>
        <w:t xml:space="preserve"> (</w:t>
      </w:r>
      <w:r w:rsidR="002C5524">
        <w:rPr>
          <w:rStyle w:val="Zadanifontodlomka1"/>
          <w:rFonts w:ascii="Times New Roman" w:hAnsi="Times New Roman"/>
        </w:rPr>
        <w:t>dvije</w:t>
      </w:r>
      <w:r>
        <w:rPr>
          <w:rStyle w:val="Zadanifontodlomka1"/>
          <w:rFonts w:ascii="Times New Roman" w:hAnsi="Times New Roman"/>
        </w:rPr>
        <w:t>) godine</w:t>
      </w:r>
      <w:r w:rsidR="00A16399">
        <w:rPr>
          <w:rStyle w:val="Zadanifontodlomka1"/>
          <w:rFonts w:ascii="Times New Roman" w:hAnsi="Times New Roman"/>
        </w:rPr>
        <w:t xml:space="preserve"> od dana potpisa ugovora</w:t>
      </w:r>
    </w:p>
    <w:p w:rsidR="00C854C9" w:rsidRDefault="00C854C9" w:rsidP="00955162">
      <w:pPr>
        <w:pStyle w:val="Bezproreda1"/>
        <w:jc w:val="both"/>
        <w:rPr>
          <w:rFonts w:ascii="Times New Roman" w:hAnsi="Times New Roman"/>
        </w:rPr>
      </w:pPr>
    </w:p>
    <w:p w:rsidR="00A16399" w:rsidRDefault="008E2F0A" w:rsidP="002B7F3B">
      <w:pPr>
        <w:pStyle w:val="Odlomakpopisa"/>
        <w:numPr>
          <w:ilvl w:val="0"/>
          <w:numId w:val="3"/>
        </w:numPr>
        <w:spacing w:line="240" w:lineRule="auto"/>
        <w:jc w:val="both"/>
        <w:rPr>
          <w:rStyle w:val="Zadanifontodlomka1"/>
          <w:rFonts w:ascii="Times New Roman" w:hAnsi="Times New Roman"/>
        </w:rPr>
      </w:pPr>
      <w:r w:rsidRPr="00A16399">
        <w:rPr>
          <w:rStyle w:val="Zadanifontodlomka1"/>
          <w:rFonts w:ascii="Times New Roman" w:hAnsi="Times New Roman"/>
          <w:b/>
        </w:rPr>
        <w:t xml:space="preserve">Vrsta i opseg poslova: </w:t>
      </w:r>
      <w:r w:rsidR="00A16399" w:rsidRPr="00A16399">
        <w:rPr>
          <w:rStyle w:val="Zadanifontodlomka1"/>
          <w:rFonts w:ascii="Times New Roman" w:hAnsi="Times New Roman"/>
        </w:rPr>
        <w:t>obavljanje komunalne djelatnosti održavanja nerazvrstanih cesta na području Općine Promina, što podrazumijeva poslove redovnog i izvanrednog održavanja nerazvrstanih cesta u skladu s Odlukom o nerazvrstanim cestama Općine Promina (</w:t>
      </w:r>
      <w:r w:rsidR="00A16399">
        <w:rPr>
          <w:rStyle w:val="Zadanifontodlomka1"/>
          <w:rFonts w:ascii="Times New Roman" w:hAnsi="Times New Roman"/>
        </w:rPr>
        <w:t>„</w:t>
      </w:r>
      <w:r w:rsidR="00A16399" w:rsidRPr="00A16399">
        <w:rPr>
          <w:rStyle w:val="Zadanifontodlomka1"/>
          <w:rFonts w:ascii="Times New Roman" w:hAnsi="Times New Roman"/>
        </w:rPr>
        <w:t>Službeni vjesnik Šibensko-kninske županije</w:t>
      </w:r>
      <w:r w:rsidR="00A16399">
        <w:rPr>
          <w:rStyle w:val="Zadanifontodlomka1"/>
          <w:rFonts w:ascii="Times New Roman" w:hAnsi="Times New Roman"/>
        </w:rPr>
        <w:t>“ br</w:t>
      </w:r>
      <w:r w:rsidR="002B7F3B">
        <w:rPr>
          <w:rStyle w:val="Zadanifontodlomka1"/>
          <w:rFonts w:ascii="Times New Roman" w:hAnsi="Times New Roman"/>
        </w:rPr>
        <w:t>. 1/14, 12/15)</w:t>
      </w:r>
      <w:r w:rsidR="00A16399">
        <w:rPr>
          <w:rStyle w:val="Zadanifontodlomka1"/>
          <w:rFonts w:ascii="Times New Roman" w:hAnsi="Times New Roman"/>
        </w:rPr>
        <w:t>,</w:t>
      </w:r>
      <w:r w:rsidR="00A16399" w:rsidRPr="00A16399">
        <w:rPr>
          <w:rStyle w:val="Zadanifontodlomka1"/>
          <w:rFonts w:ascii="Times New Roman" w:hAnsi="Times New Roman"/>
        </w:rPr>
        <w:t xml:space="preserve"> od</w:t>
      </w:r>
      <w:r w:rsidR="002B7F3B">
        <w:rPr>
          <w:rStyle w:val="Zadanifontodlomka1"/>
          <w:rFonts w:ascii="Times New Roman" w:hAnsi="Times New Roman"/>
        </w:rPr>
        <w:t>redbama Zakona o cestama („NN“ br.</w:t>
      </w:r>
      <w:r w:rsidR="002B7F3B" w:rsidRPr="002B7F3B">
        <w:rPr>
          <w:rStyle w:val="Zadanifontodlomka1"/>
          <w:rFonts w:ascii="Times New Roman" w:hAnsi="Times New Roman"/>
        </w:rPr>
        <w:t xml:space="preserve"> 84/11, 22/13, 54/13, 148/13, 92/14</w:t>
      </w:r>
      <w:r w:rsidR="004834B5">
        <w:rPr>
          <w:rStyle w:val="Zadanifontodlomka1"/>
          <w:rFonts w:ascii="Times New Roman" w:hAnsi="Times New Roman"/>
        </w:rPr>
        <w:t>, 110/19</w:t>
      </w:r>
      <w:r w:rsidR="00A16399" w:rsidRPr="00A16399">
        <w:rPr>
          <w:rStyle w:val="Zadanifontodlomka1"/>
          <w:rFonts w:ascii="Times New Roman" w:hAnsi="Times New Roman"/>
        </w:rPr>
        <w:t>) te Pravilnika o održavanju cesta („NN“</w:t>
      </w:r>
      <w:r w:rsidR="002B7F3B">
        <w:rPr>
          <w:rStyle w:val="Zadanifontodlomka1"/>
          <w:rFonts w:ascii="Times New Roman" w:hAnsi="Times New Roman"/>
        </w:rPr>
        <w:t xml:space="preserve"> br.</w:t>
      </w:r>
      <w:r w:rsidR="00A16399" w:rsidRPr="00A16399">
        <w:rPr>
          <w:rStyle w:val="Zadanifontodlomka1"/>
          <w:rFonts w:ascii="Times New Roman" w:hAnsi="Times New Roman"/>
        </w:rPr>
        <w:t xml:space="preserve"> 90/14)</w:t>
      </w:r>
    </w:p>
    <w:p w:rsidR="00BB4E9C" w:rsidRPr="00BB4E9C" w:rsidRDefault="00BB4E9C" w:rsidP="00BB4E9C">
      <w:pPr>
        <w:pStyle w:val="Odlomakpopisa"/>
        <w:rPr>
          <w:rStyle w:val="Zadanifontodlomka1"/>
          <w:rFonts w:ascii="Times New Roman" w:hAnsi="Times New Roman"/>
        </w:rPr>
      </w:pPr>
    </w:p>
    <w:p w:rsidR="00BB4E9C" w:rsidRDefault="00BB4E9C" w:rsidP="008C474A">
      <w:pPr>
        <w:pStyle w:val="Odlomakpopisa"/>
        <w:numPr>
          <w:ilvl w:val="0"/>
          <w:numId w:val="3"/>
        </w:numPr>
        <w:spacing w:line="240" w:lineRule="auto"/>
        <w:jc w:val="both"/>
        <w:rPr>
          <w:rStyle w:val="Zadanifontodlomka1"/>
          <w:rFonts w:ascii="Times New Roman" w:hAnsi="Times New Roman"/>
        </w:rPr>
      </w:pPr>
      <w:r w:rsidRPr="00BB4E9C">
        <w:rPr>
          <w:rStyle w:val="Zadanifontodlomka1"/>
          <w:rFonts w:ascii="Times New Roman" w:hAnsi="Times New Roman"/>
          <w:b/>
        </w:rPr>
        <w:t>Oblik</w:t>
      </w:r>
      <w:r w:rsidR="008C474A">
        <w:rPr>
          <w:rStyle w:val="Zadanifontodlomka1"/>
          <w:rFonts w:ascii="Times New Roman" w:hAnsi="Times New Roman"/>
          <w:b/>
        </w:rPr>
        <w:t>,</w:t>
      </w:r>
      <w:r w:rsidRPr="00BB4E9C">
        <w:rPr>
          <w:rStyle w:val="Zadanifontodlomka1"/>
          <w:rFonts w:ascii="Times New Roman" w:hAnsi="Times New Roman"/>
          <w:b/>
        </w:rPr>
        <w:t xml:space="preserve"> način izrade </w:t>
      </w:r>
      <w:r w:rsidR="008C474A">
        <w:rPr>
          <w:rStyle w:val="Zadanifontodlomka1"/>
          <w:rFonts w:ascii="Times New Roman" w:hAnsi="Times New Roman"/>
          <w:b/>
        </w:rPr>
        <w:t xml:space="preserve">i rok važenja </w:t>
      </w:r>
      <w:r w:rsidRPr="00BB4E9C">
        <w:rPr>
          <w:rStyle w:val="Zadanifontodlomka1"/>
          <w:rFonts w:ascii="Times New Roman" w:hAnsi="Times New Roman"/>
          <w:b/>
        </w:rPr>
        <w:t>ponude</w:t>
      </w:r>
      <w:r w:rsidRPr="00BB4E9C">
        <w:rPr>
          <w:rStyle w:val="Zadanifontodlomka1"/>
          <w:rFonts w:ascii="Times New Roman" w:hAnsi="Times New Roman"/>
        </w:rPr>
        <w:t xml:space="preserve">: </w:t>
      </w:r>
      <w:r>
        <w:rPr>
          <w:rStyle w:val="Zadanifontodlomka1"/>
          <w:rFonts w:ascii="Times New Roman" w:hAnsi="Times New Roman"/>
        </w:rPr>
        <w:t>Ponuda</w:t>
      </w:r>
      <w:r w:rsidR="008C474A">
        <w:rPr>
          <w:rStyle w:val="Zadanifontodlomka1"/>
          <w:rFonts w:ascii="Times New Roman" w:hAnsi="Times New Roman"/>
        </w:rPr>
        <w:t xml:space="preserve"> treba biti </w:t>
      </w:r>
      <w:r w:rsidRPr="00BB4E9C">
        <w:rPr>
          <w:rStyle w:val="Zadanifontodlomka1"/>
          <w:rFonts w:ascii="Times New Roman" w:hAnsi="Times New Roman"/>
        </w:rPr>
        <w:t>pisana neizbrisivom tintom</w:t>
      </w:r>
      <w:r w:rsidR="008C474A">
        <w:rPr>
          <w:rStyle w:val="Zadanifontodlomka1"/>
          <w:rFonts w:ascii="Times New Roman" w:hAnsi="Times New Roman"/>
        </w:rPr>
        <w:t>, latiničnim pismom i na hrvatskom jeziku</w:t>
      </w:r>
      <w:r w:rsidRPr="00BB4E9C">
        <w:rPr>
          <w:rStyle w:val="Zadanifontodlomka1"/>
          <w:rFonts w:ascii="Times New Roman" w:hAnsi="Times New Roman"/>
        </w:rPr>
        <w:t>, s popisom sv</w:t>
      </w:r>
      <w:r w:rsidR="00B14BC8">
        <w:rPr>
          <w:rStyle w:val="Zadanifontodlomka1"/>
          <w:rFonts w:ascii="Times New Roman" w:hAnsi="Times New Roman"/>
        </w:rPr>
        <w:t>ih sastavnih dijelova i priloga</w:t>
      </w:r>
      <w:r w:rsidRPr="00BB4E9C">
        <w:rPr>
          <w:rStyle w:val="Zadanifontodlomka1"/>
          <w:rFonts w:ascii="Times New Roman" w:hAnsi="Times New Roman"/>
        </w:rPr>
        <w:t xml:space="preserve">, te uvezana jamstvenikom u zajedničku cjelinu. </w:t>
      </w:r>
      <w:r w:rsidR="00B14BC8">
        <w:rPr>
          <w:rStyle w:val="Zadanifontodlomka1"/>
          <w:rFonts w:ascii="Times New Roman" w:hAnsi="Times New Roman"/>
        </w:rPr>
        <w:t>Predaje se</w:t>
      </w:r>
      <w:r w:rsidRPr="00BB4E9C">
        <w:rPr>
          <w:rStyle w:val="Zadanifontodlomka1"/>
          <w:rFonts w:ascii="Times New Roman" w:hAnsi="Times New Roman"/>
        </w:rPr>
        <w:t xml:space="preserve"> u izvorniku, s </w:t>
      </w:r>
      <w:r w:rsidR="00F24D54">
        <w:rPr>
          <w:rStyle w:val="Zadanifontodlomka1"/>
          <w:rFonts w:ascii="Times New Roman" w:hAnsi="Times New Roman"/>
        </w:rPr>
        <w:t xml:space="preserve">prilozima </w:t>
      </w:r>
      <w:r w:rsidR="00B14BC8">
        <w:rPr>
          <w:rStyle w:val="Zadanifontodlomka1"/>
          <w:rFonts w:ascii="Times New Roman" w:hAnsi="Times New Roman"/>
        </w:rPr>
        <w:t xml:space="preserve">potpisanim od strane odgovorne osobe Ponuditelja i </w:t>
      </w:r>
      <w:r w:rsidRPr="00BB4E9C">
        <w:rPr>
          <w:rStyle w:val="Zadanifontodlomka1"/>
          <w:rFonts w:ascii="Times New Roman" w:hAnsi="Times New Roman"/>
        </w:rPr>
        <w:t xml:space="preserve">ovjerenim </w:t>
      </w:r>
      <w:r w:rsidR="00B14BC8">
        <w:rPr>
          <w:rStyle w:val="Zadanifontodlomka1"/>
          <w:rFonts w:ascii="Times New Roman" w:hAnsi="Times New Roman"/>
        </w:rPr>
        <w:t>pečatom</w:t>
      </w:r>
      <w:r w:rsidRPr="00BB4E9C">
        <w:rPr>
          <w:rStyle w:val="Zadanifontodlomka1"/>
          <w:rFonts w:ascii="Times New Roman" w:hAnsi="Times New Roman"/>
        </w:rPr>
        <w:t xml:space="preserve"> tvrtke </w:t>
      </w:r>
      <w:r w:rsidR="00B14BC8">
        <w:rPr>
          <w:rStyle w:val="Zadanifontodlomka1"/>
          <w:rFonts w:ascii="Times New Roman" w:hAnsi="Times New Roman"/>
        </w:rPr>
        <w:t>P</w:t>
      </w:r>
      <w:r w:rsidRPr="00BB4E9C">
        <w:rPr>
          <w:rStyle w:val="Zadanifontodlomka1"/>
          <w:rFonts w:ascii="Times New Roman" w:hAnsi="Times New Roman"/>
        </w:rPr>
        <w:t xml:space="preserve">onuditelja. Stranice ponude se označavaju rednim brojem stranice kroz ukupan broj stranica ponude ili ukupan broj stranica </w:t>
      </w:r>
      <w:r w:rsidRPr="00BB4E9C">
        <w:rPr>
          <w:rStyle w:val="Zadanifontodlomka1"/>
          <w:rFonts w:ascii="Times New Roman" w:hAnsi="Times New Roman"/>
        </w:rPr>
        <w:lastRenderedPageBreak/>
        <w:t xml:space="preserve">ponude kroz redni broj stranice. Ispravci u ponudi moraju biti izrađeni na način da su vidljivi. Ispravci moraju uz navod datuma ispravka biti potvrđeni potpisom ponuditelja. Pri izradi ponude ponuditelj ne smije mijenjati i nadopunjavati tekst </w:t>
      </w:r>
      <w:r w:rsidR="00B14BC8">
        <w:rPr>
          <w:rStyle w:val="Zadanifontodlomka1"/>
          <w:rFonts w:ascii="Times New Roman" w:hAnsi="Times New Roman"/>
        </w:rPr>
        <w:t>d</w:t>
      </w:r>
      <w:r w:rsidRPr="00BB4E9C">
        <w:rPr>
          <w:rStyle w:val="Zadanifontodlomka1"/>
          <w:rFonts w:ascii="Times New Roman" w:hAnsi="Times New Roman"/>
        </w:rPr>
        <w:t>okumentacije za nadmetanje.</w:t>
      </w:r>
    </w:p>
    <w:p w:rsidR="008C474A" w:rsidRPr="00BB4E9C" w:rsidRDefault="008C474A" w:rsidP="008C474A">
      <w:pPr>
        <w:pStyle w:val="Odlomakpopisa"/>
        <w:spacing w:line="240" w:lineRule="auto"/>
        <w:jc w:val="both"/>
        <w:rPr>
          <w:rStyle w:val="Zadanifontodlomka1"/>
          <w:rFonts w:ascii="Times New Roman" w:hAnsi="Times New Roman"/>
        </w:rPr>
      </w:pPr>
      <w:r>
        <w:rPr>
          <w:rStyle w:val="Zadanifontodlomka1"/>
          <w:rFonts w:ascii="Times New Roman" w:hAnsi="Times New Roman"/>
        </w:rPr>
        <w:t xml:space="preserve">Rok važenja ponude ne smije biti kraći od </w:t>
      </w:r>
      <w:r w:rsidR="003E06D1">
        <w:rPr>
          <w:rStyle w:val="Zadanifontodlomka1"/>
          <w:rFonts w:ascii="Times New Roman" w:hAnsi="Times New Roman"/>
        </w:rPr>
        <w:t>60 dana</w:t>
      </w:r>
      <w:r>
        <w:rPr>
          <w:rStyle w:val="Zadanifontodlomka1"/>
          <w:rFonts w:ascii="Times New Roman" w:hAnsi="Times New Roman"/>
        </w:rPr>
        <w:t>.</w:t>
      </w:r>
    </w:p>
    <w:p w:rsidR="00BB4E9C" w:rsidRDefault="00BB4E9C" w:rsidP="00B14BC8">
      <w:pPr>
        <w:pStyle w:val="Odlomakpopisa"/>
        <w:spacing w:line="240" w:lineRule="auto"/>
        <w:jc w:val="both"/>
        <w:rPr>
          <w:rStyle w:val="Zadanifontodlomka1"/>
          <w:rFonts w:ascii="Times New Roman" w:hAnsi="Times New Roman"/>
        </w:rPr>
      </w:pPr>
      <w:r w:rsidRPr="00B14BC8">
        <w:rPr>
          <w:rStyle w:val="Zadanifontodlomka1"/>
          <w:rFonts w:ascii="Times New Roman" w:hAnsi="Times New Roman"/>
        </w:rPr>
        <w:t xml:space="preserve">Svi dokazi o sposobnosti Ponuditelja mogu se priložiti u kopiji. </w:t>
      </w:r>
    </w:p>
    <w:p w:rsidR="00B14BC8" w:rsidRPr="00B14BC8" w:rsidRDefault="00B14BC8" w:rsidP="00B14BC8">
      <w:pPr>
        <w:pStyle w:val="Odlomakpopisa"/>
        <w:spacing w:line="240" w:lineRule="auto"/>
        <w:jc w:val="both"/>
        <w:rPr>
          <w:rStyle w:val="Zadanifontodlomka1"/>
          <w:rFonts w:ascii="Times New Roman" w:hAnsi="Times New Roman"/>
        </w:rPr>
      </w:pPr>
    </w:p>
    <w:p w:rsidR="008C474A" w:rsidRPr="005F494F" w:rsidRDefault="00B14BC8" w:rsidP="008523A5">
      <w:pPr>
        <w:pStyle w:val="Odlomakpopisa"/>
        <w:numPr>
          <w:ilvl w:val="0"/>
          <w:numId w:val="3"/>
        </w:numPr>
        <w:spacing w:line="240" w:lineRule="auto"/>
        <w:jc w:val="both"/>
        <w:rPr>
          <w:rStyle w:val="Zadanifontodlomka1"/>
          <w:rFonts w:ascii="Times New Roman" w:hAnsi="Times New Roman"/>
        </w:rPr>
      </w:pPr>
      <w:r w:rsidRPr="008523A5">
        <w:rPr>
          <w:rStyle w:val="Zadanifontodlomka1"/>
          <w:rFonts w:ascii="Times New Roman" w:hAnsi="Times New Roman"/>
          <w:b/>
        </w:rPr>
        <w:t xml:space="preserve">Način, mjesto i rok za podnošenje ponuda: </w:t>
      </w:r>
      <w:r w:rsidRPr="008523A5">
        <w:rPr>
          <w:rStyle w:val="Zadanifontodlomka1"/>
          <w:rFonts w:ascii="Times New Roman" w:hAnsi="Times New Roman"/>
        </w:rPr>
        <w:t>Ponude se podnose u zatvorenoj omotnici neposredno na protokol Općine ili putem pošte na adresu: Općina Promina, Put kroz Oklaj 144, 22 303 Oklaj, s naznakom: „NE OTVARAJ! - POZIV ZA PRIKUPLJANJE PONUDA ZA OBAVLJANJE KOMUNALNE DJELATNOSTI ODRŽAVANJA NERAZVRSTANIH CESTA“</w:t>
      </w:r>
      <w:r w:rsidR="007A13CB">
        <w:rPr>
          <w:rStyle w:val="Zadanifontodlomka1"/>
          <w:rFonts w:ascii="Times New Roman" w:hAnsi="Times New Roman"/>
        </w:rPr>
        <w:t xml:space="preserve">, </w:t>
      </w:r>
      <w:r w:rsidR="008C474A" w:rsidRPr="008523A5">
        <w:rPr>
          <w:rStyle w:val="Zadanifontodlomka1"/>
          <w:rFonts w:ascii="Times New Roman" w:hAnsi="Times New Roman"/>
        </w:rPr>
        <w:t xml:space="preserve">u roku </w:t>
      </w:r>
      <w:r w:rsidR="00D72F2C">
        <w:rPr>
          <w:rStyle w:val="Zadanifontodlomka1"/>
          <w:rFonts w:ascii="Times New Roman" w:hAnsi="Times New Roman"/>
        </w:rPr>
        <w:t>14</w:t>
      </w:r>
      <w:r w:rsidR="002B7F3B" w:rsidRPr="008523A5">
        <w:rPr>
          <w:rStyle w:val="Zadanifontodlomka1"/>
          <w:rFonts w:ascii="Times New Roman" w:hAnsi="Times New Roman"/>
        </w:rPr>
        <w:t xml:space="preserve"> dana od dana objave javnog poziva za prikupljanje ponuda na </w:t>
      </w:r>
      <w:r w:rsidRPr="008523A5">
        <w:rPr>
          <w:rStyle w:val="Zadanifontodlomka1"/>
          <w:rFonts w:ascii="Times New Roman" w:hAnsi="Times New Roman"/>
        </w:rPr>
        <w:t xml:space="preserve">službenim web stranicama </w:t>
      </w:r>
      <w:r w:rsidR="002B7F3B" w:rsidRPr="008523A5">
        <w:rPr>
          <w:rStyle w:val="Zadanifontodlomka1"/>
          <w:rFonts w:ascii="Times New Roman" w:hAnsi="Times New Roman"/>
        </w:rPr>
        <w:t>Općine Promina</w:t>
      </w:r>
      <w:r w:rsidRPr="008523A5">
        <w:rPr>
          <w:rStyle w:val="Zadanifontodlomka1"/>
          <w:rFonts w:ascii="Times New Roman" w:hAnsi="Times New Roman"/>
        </w:rPr>
        <w:t xml:space="preserve"> </w:t>
      </w:r>
      <w:hyperlink r:id="rId9" w:history="1">
        <w:r w:rsidRPr="008523A5">
          <w:rPr>
            <w:rStyle w:val="Hiperveza"/>
            <w:rFonts w:ascii="Times New Roman" w:hAnsi="Times New Roman"/>
          </w:rPr>
          <w:t>www.promina.hr</w:t>
        </w:r>
      </w:hyperlink>
      <w:r w:rsidR="008523A5" w:rsidRPr="008523A5">
        <w:rPr>
          <w:rStyle w:val="Zadanifontodlomka1"/>
          <w:rFonts w:ascii="Times New Roman" w:hAnsi="Times New Roman"/>
        </w:rPr>
        <w:t xml:space="preserve">, a Naručitelju moraju </w:t>
      </w:r>
      <w:r w:rsidR="008523A5" w:rsidRPr="005F494F">
        <w:rPr>
          <w:rStyle w:val="Zadanifontodlomka1"/>
          <w:rFonts w:ascii="Times New Roman" w:hAnsi="Times New Roman"/>
        </w:rPr>
        <w:t xml:space="preserve">pristići najkasnije </w:t>
      </w:r>
      <w:r w:rsidR="00EA5B9B">
        <w:rPr>
          <w:rStyle w:val="Zadanifontodlomka1"/>
          <w:rFonts w:ascii="Times New Roman" w:hAnsi="Times New Roman"/>
        </w:rPr>
        <w:t>do 28.srpnja 2020</w:t>
      </w:r>
      <w:r w:rsidR="005F494F" w:rsidRPr="005F494F">
        <w:rPr>
          <w:rStyle w:val="Zadanifontodlomka1"/>
          <w:rFonts w:ascii="Times New Roman" w:hAnsi="Times New Roman"/>
        </w:rPr>
        <w:t>. god.</w:t>
      </w:r>
      <w:r w:rsidR="007A13CB" w:rsidRPr="005F494F">
        <w:rPr>
          <w:rStyle w:val="Zadanifontodlomka1"/>
          <w:rFonts w:ascii="Times New Roman" w:hAnsi="Times New Roman"/>
        </w:rPr>
        <w:t xml:space="preserve"> </w:t>
      </w:r>
      <w:r w:rsidR="008523A5" w:rsidRPr="005F494F">
        <w:rPr>
          <w:rStyle w:val="Zadanifontodlomka1"/>
          <w:rFonts w:ascii="Times New Roman" w:hAnsi="Times New Roman"/>
        </w:rPr>
        <w:t>do 12,00 sati, bez obzira na način dostave.</w:t>
      </w:r>
    </w:p>
    <w:p w:rsidR="008523A5" w:rsidRPr="008523A5" w:rsidRDefault="008523A5" w:rsidP="008523A5">
      <w:pPr>
        <w:pStyle w:val="Odlomakpopisa"/>
        <w:rPr>
          <w:rStyle w:val="Zadanifontodlomka1"/>
          <w:rFonts w:ascii="Times New Roman" w:hAnsi="Times New Roman"/>
        </w:rPr>
      </w:pPr>
    </w:p>
    <w:p w:rsidR="00BB4E9C" w:rsidRPr="00BB4E9C" w:rsidRDefault="00BB4E9C" w:rsidP="008C474A">
      <w:pPr>
        <w:pStyle w:val="Odlomakpopisa"/>
        <w:numPr>
          <w:ilvl w:val="0"/>
          <w:numId w:val="3"/>
        </w:numPr>
        <w:spacing w:line="240" w:lineRule="auto"/>
        <w:jc w:val="both"/>
        <w:rPr>
          <w:rStyle w:val="Zadanifontodlomka1"/>
          <w:rFonts w:ascii="Times New Roman" w:hAnsi="Times New Roman"/>
        </w:rPr>
      </w:pPr>
      <w:r w:rsidRPr="00BB4E9C">
        <w:rPr>
          <w:rStyle w:val="Zadanifontodlomka1"/>
          <w:rFonts w:ascii="Times New Roman" w:hAnsi="Times New Roman"/>
          <w:b/>
        </w:rPr>
        <w:t>Način određivanja cijene</w:t>
      </w:r>
      <w:r w:rsidRPr="00BB4E9C">
        <w:rPr>
          <w:rStyle w:val="Zadanifontodlomka1"/>
          <w:rFonts w:ascii="Times New Roman" w:hAnsi="Times New Roman"/>
        </w:rPr>
        <w:t xml:space="preserve">: Jedinične cijene </w:t>
      </w:r>
      <w:r w:rsidR="00DD5909">
        <w:rPr>
          <w:rStyle w:val="Zadanifontodlomka1"/>
          <w:rFonts w:ascii="Times New Roman" w:hAnsi="Times New Roman"/>
        </w:rPr>
        <w:t>utvrđ</w:t>
      </w:r>
      <w:r w:rsidR="003B57A5">
        <w:rPr>
          <w:rStyle w:val="Zadanifontodlomka1"/>
          <w:rFonts w:ascii="Times New Roman" w:hAnsi="Times New Roman"/>
        </w:rPr>
        <w:t>ene troškovnikom</w:t>
      </w:r>
      <w:r w:rsidR="00F24D54">
        <w:rPr>
          <w:rStyle w:val="Zadanifontodlomka1"/>
          <w:rFonts w:ascii="Times New Roman" w:hAnsi="Times New Roman"/>
        </w:rPr>
        <w:t xml:space="preserve"> </w:t>
      </w:r>
      <w:r w:rsidR="00DD5909">
        <w:rPr>
          <w:rStyle w:val="Zadanifontodlomka1"/>
          <w:rFonts w:ascii="Times New Roman" w:hAnsi="Times New Roman"/>
        </w:rPr>
        <w:t>nepromjenjive</w:t>
      </w:r>
      <w:r w:rsidRPr="00BB4E9C">
        <w:rPr>
          <w:rStyle w:val="Zadanifontodlomka1"/>
          <w:rFonts w:ascii="Times New Roman" w:hAnsi="Times New Roman"/>
        </w:rPr>
        <w:t xml:space="preserve"> </w:t>
      </w:r>
      <w:r w:rsidR="00DD5909">
        <w:rPr>
          <w:rStyle w:val="Zadanifontodlomka1"/>
          <w:rFonts w:ascii="Times New Roman" w:hAnsi="Times New Roman"/>
        </w:rPr>
        <w:t xml:space="preserve">su </w:t>
      </w:r>
      <w:r w:rsidRPr="00BB4E9C">
        <w:rPr>
          <w:rStyle w:val="Zadanifontodlomka1"/>
          <w:rFonts w:ascii="Times New Roman" w:hAnsi="Times New Roman"/>
        </w:rPr>
        <w:t>za vrijeme trajanja ugovora</w:t>
      </w:r>
      <w:r w:rsidR="00DD5909">
        <w:rPr>
          <w:rStyle w:val="Zadanifontodlomka1"/>
          <w:rFonts w:ascii="Times New Roman" w:hAnsi="Times New Roman"/>
        </w:rPr>
        <w:t xml:space="preserve"> te se smatra da su u njih </w:t>
      </w:r>
      <w:r w:rsidRPr="00BB4E9C">
        <w:rPr>
          <w:rStyle w:val="Zadanifontodlomka1"/>
          <w:rFonts w:ascii="Times New Roman" w:hAnsi="Times New Roman"/>
        </w:rPr>
        <w:t>uračunati svi troškovi i popusti</w:t>
      </w:r>
      <w:r>
        <w:rPr>
          <w:rStyle w:val="Zadanifontodlomka1"/>
          <w:rFonts w:ascii="Times New Roman" w:hAnsi="Times New Roman"/>
        </w:rPr>
        <w:t xml:space="preserve"> </w:t>
      </w:r>
      <w:r w:rsidR="008C474A">
        <w:rPr>
          <w:rStyle w:val="Zadanifontodlomka1"/>
          <w:rFonts w:ascii="Times New Roman" w:hAnsi="Times New Roman"/>
        </w:rPr>
        <w:t>ponuditelja</w:t>
      </w:r>
      <w:r w:rsidRPr="00BB4E9C">
        <w:rPr>
          <w:rStyle w:val="Zadanifontodlomka1"/>
          <w:rFonts w:ascii="Times New Roman" w:hAnsi="Times New Roman"/>
        </w:rPr>
        <w:t>.</w:t>
      </w:r>
    </w:p>
    <w:p w:rsidR="00BB4E9C" w:rsidRDefault="00BB4E9C" w:rsidP="00BB4E9C">
      <w:pPr>
        <w:pStyle w:val="Bezproreda1"/>
        <w:numPr>
          <w:ilvl w:val="0"/>
          <w:numId w:val="3"/>
        </w:numPr>
        <w:jc w:val="both"/>
        <w:rPr>
          <w:rStyle w:val="Zadanifontodlomka1"/>
          <w:rFonts w:ascii="Times New Roman" w:hAnsi="Times New Roman"/>
        </w:rPr>
      </w:pPr>
      <w:r w:rsidRPr="00BB4E9C">
        <w:rPr>
          <w:rStyle w:val="Zadanifontodlomka1"/>
          <w:rFonts w:ascii="Times New Roman" w:hAnsi="Times New Roman"/>
          <w:b/>
        </w:rPr>
        <w:t>Način i rok plaćanja</w:t>
      </w:r>
      <w:r>
        <w:rPr>
          <w:rStyle w:val="Zadanifontodlomka1"/>
          <w:rFonts w:ascii="Times New Roman" w:hAnsi="Times New Roman"/>
        </w:rPr>
        <w:t xml:space="preserve">: </w:t>
      </w:r>
      <w:r w:rsidRPr="00BB4E9C">
        <w:rPr>
          <w:rStyle w:val="Zadanifontodlomka1"/>
          <w:rFonts w:ascii="Times New Roman" w:hAnsi="Times New Roman"/>
        </w:rPr>
        <w:t xml:space="preserve">15 (petnaest) dana od </w:t>
      </w:r>
      <w:r>
        <w:rPr>
          <w:rStyle w:val="Zadanifontodlomka1"/>
          <w:rFonts w:ascii="Times New Roman" w:hAnsi="Times New Roman"/>
        </w:rPr>
        <w:t xml:space="preserve">dostave uredno ispostavljenog računa i privremene </w:t>
      </w:r>
      <w:r w:rsidRPr="00BB4E9C">
        <w:rPr>
          <w:rStyle w:val="Zadanifontodlomka1"/>
          <w:rFonts w:ascii="Times New Roman" w:hAnsi="Times New Roman"/>
        </w:rPr>
        <w:t xml:space="preserve">situacije </w:t>
      </w:r>
      <w:r>
        <w:rPr>
          <w:rStyle w:val="Zadanifontodlomka1"/>
          <w:rFonts w:ascii="Times New Roman" w:hAnsi="Times New Roman"/>
        </w:rPr>
        <w:t xml:space="preserve">ovjerene </w:t>
      </w:r>
      <w:r w:rsidRPr="00BB4E9C">
        <w:rPr>
          <w:rStyle w:val="Zadanifontodlomka1"/>
          <w:rFonts w:ascii="Times New Roman" w:hAnsi="Times New Roman"/>
        </w:rPr>
        <w:t xml:space="preserve">od strane </w:t>
      </w:r>
      <w:r>
        <w:rPr>
          <w:rStyle w:val="Zadanifontodlomka1"/>
          <w:rFonts w:ascii="Times New Roman" w:hAnsi="Times New Roman"/>
        </w:rPr>
        <w:t xml:space="preserve">izvoditelja radova, </w:t>
      </w:r>
      <w:r w:rsidRPr="00BB4E9C">
        <w:rPr>
          <w:rStyle w:val="Zadanifontodlomka1"/>
          <w:rFonts w:ascii="Times New Roman" w:hAnsi="Times New Roman"/>
        </w:rPr>
        <w:t xml:space="preserve">naručitelja i </w:t>
      </w:r>
      <w:r>
        <w:rPr>
          <w:rStyle w:val="Zadanifontodlomka1"/>
          <w:rFonts w:ascii="Times New Roman" w:hAnsi="Times New Roman"/>
        </w:rPr>
        <w:t>stručnog nadzora, uplatom na žiro račun izvoditelja</w:t>
      </w:r>
      <w:r w:rsidRPr="00BB4E9C">
        <w:rPr>
          <w:rStyle w:val="Zadanifontodlomka1"/>
          <w:rFonts w:ascii="Times New Roman" w:hAnsi="Times New Roman"/>
        </w:rPr>
        <w:t>.</w:t>
      </w:r>
    </w:p>
    <w:p w:rsidR="00BB4E9C" w:rsidRPr="002B7F3B" w:rsidRDefault="00BB4E9C" w:rsidP="00BB4E9C">
      <w:pPr>
        <w:pStyle w:val="Bezproreda1"/>
        <w:ind w:left="720"/>
        <w:jc w:val="both"/>
        <w:rPr>
          <w:rStyle w:val="Zadanifontodlomka1"/>
          <w:rFonts w:ascii="Times New Roman" w:hAnsi="Times New Roman"/>
        </w:rPr>
      </w:pPr>
    </w:p>
    <w:p w:rsidR="00C854C9" w:rsidRPr="00726058" w:rsidRDefault="008E2F0A" w:rsidP="00955162">
      <w:pPr>
        <w:pStyle w:val="Bezproreda1"/>
        <w:numPr>
          <w:ilvl w:val="0"/>
          <w:numId w:val="3"/>
        </w:numPr>
        <w:jc w:val="both"/>
        <w:rPr>
          <w:rStyle w:val="Zadanifontodlomka1"/>
        </w:rPr>
      </w:pPr>
      <w:r>
        <w:rPr>
          <w:rStyle w:val="Zadanifontodlomka1"/>
          <w:rFonts w:ascii="Times New Roman" w:hAnsi="Times New Roman"/>
          <w:b/>
        </w:rPr>
        <w:t xml:space="preserve">Potrebno jamstvo izvršitelja za ispunjenje ugovora: </w:t>
      </w:r>
      <w:r>
        <w:rPr>
          <w:rStyle w:val="Zadanifontodlomka1"/>
          <w:rFonts w:ascii="Times New Roman" w:hAnsi="Times New Roman"/>
        </w:rPr>
        <w:t>Odabrani ponuditelj dužan</w:t>
      </w:r>
      <w:r w:rsidR="00C02160">
        <w:rPr>
          <w:rStyle w:val="Zadanifontodlomka1"/>
          <w:rFonts w:ascii="Times New Roman" w:hAnsi="Times New Roman"/>
        </w:rPr>
        <w:t xml:space="preserve"> je najkasnije pri potpisu </w:t>
      </w:r>
      <w:r>
        <w:rPr>
          <w:rStyle w:val="Zadanifontodlomka1"/>
          <w:rFonts w:ascii="Times New Roman" w:hAnsi="Times New Roman"/>
        </w:rPr>
        <w:t>ugovora</w:t>
      </w:r>
      <w:r w:rsidR="00C02160">
        <w:rPr>
          <w:rStyle w:val="Zadanifontodlomka1"/>
          <w:rFonts w:ascii="Times New Roman" w:hAnsi="Times New Roman"/>
        </w:rPr>
        <w:t xml:space="preserve"> Naručitelju predati</w:t>
      </w:r>
      <w:r>
        <w:rPr>
          <w:rStyle w:val="Zadanifontodlomka1"/>
          <w:rFonts w:ascii="Times New Roman" w:hAnsi="Times New Roman"/>
        </w:rPr>
        <w:t xml:space="preserve"> jamstvo za uredno ispunjenje ugovora u obliku </w:t>
      </w:r>
      <w:r w:rsidR="0097425D">
        <w:rPr>
          <w:rStyle w:val="Zadanifontodlomka1"/>
          <w:rFonts w:ascii="Times New Roman" w:hAnsi="Times New Roman"/>
        </w:rPr>
        <w:t xml:space="preserve">solemnizirane </w:t>
      </w:r>
      <w:r>
        <w:rPr>
          <w:rStyle w:val="Zadanifontodlomka1"/>
          <w:rFonts w:ascii="Times New Roman" w:hAnsi="Times New Roman"/>
        </w:rPr>
        <w:t xml:space="preserve">bjanko zadužnice na iznos </w:t>
      </w:r>
      <w:r w:rsidR="0097425D">
        <w:rPr>
          <w:rStyle w:val="Zadanifontodlomka1"/>
          <w:rFonts w:ascii="Times New Roman" w:hAnsi="Times New Roman"/>
        </w:rPr>
        <w:t>do</w:t>
      </w:r>
      <w:r>
        <w:rPr>
          <w:rStyle w:val="Zadanifontodlomka1"/>
          <w:rFonts w:ascii="Times New Roman" w:hAnsi="Times New Roman"/>
        </w:rPr>
        <w:t xml:space="preserve"> </w:t>
      </w:r>
      <w:r w:rsidR="00502974">
        <w:rPr>
          <w:rStyle w:val="Zadanifontodlomka1"/>
          <w:rFonts w:ascii="Times New Roman" w:hAnsi="Times New Roman"/>
        </w:rPr>
        <w:t>5</w:t>
      </w:r>
      <w:r>
        <w:rPr>
          <w:rStyle w:val="Zadanifontodlomka1"/>
          <w:rFonts w:ascii="Times New Roman" w:hAnsi="Times New Roman"/>
        </w:rPr>
        <w:t>0.000,00 kuna.</w:t>
      </w:r>
    </w:p>
    <w:p w:rsidR="00C854C9" w:rsidRDefault="00C854C9" w:rsidP="00955162">
      <w:pPr>
        <w:pStyle w:val="Bezproreda1"/>
        <w:jc w:val="both"/>
        <w:rPr>
          <w:rFonts w:ascii="Times New Roman" w:hAnsi="Times New Roman"/>
        </w:rPr>
      </w:pPr>
    </w:p>
    <w:p w:rsidR="00C854C9" w:rsidRPr="009E37E3" w:rsidRDefault="008E2F0A" w:rsidP="00955162">
      <w:pPr>
        <w:pStyle w:val="Bezproreda1"/>
        <w:numPr>
          <w:ilvl w:val="0"/>
          <w:numId w:val="3"/>
        </w:numPr>
        <w:jc w:val="both"/>
        <w:rPr>
          <w:rStyle w:val="Zadanifontodlomka1"/>
        </w:rPr>
      </w:pPr>
      <w:r>
        <w:rPr>
          <w:rStyle w:val="Zadanifontodlomka1"/>
          <w:rFonts w:ascii="Times New Roman" w:hAnsi="Times New Roman"/>
          <w:b/>
        </w:rPr>
        <w:t xml:space="preserve">Isprave koje </w:t>
      </w:r>
      <w:r w:rsidR="0097425D">
        <w:rPr>
          <w:rStyle w:val="Zadanifontodlomka1"/>
          <w:rFonts w:ascii="Times New Roman" w:hAnsi="Times New Roman"/>
          <w:b/>
        </w:rPr>
        <w:t xml:space="preserve">je potrebno priložiti </w:t>
      </w:r>
      <w:r>
        <w:rPr>
          <w:rStyle w:val="Zadanifontodlomka1"/>
          <w:rFonts w:ascii="Times New Roman" w:hAnsi="Times New Roman"/>
          <w:b/>
        </w:rPr>
        <w:t>ponudi:</w:t>
      </w:r>
    </w:p>
    <w:p w:rsidR="009E37E3" w:rsidRDefault="009E37E3" w:rsidP="009E37E3">
      <w:pPr>
        <w:pStyle w:val="Bezproreda1"/>
        <w:ind w:left="720"/>
        <w:jc w:val="both"/>
      </w:pPr>
    </w:p>
    <w:p w:rsidR="009E37E3" w:rsidRDefault="009E37E3" w:rsidP="009E37E3">
      <w:pPr>
        <w:pStyle w:val="Bezproreda1"/>
        <w:numPr>
          <w:ilvl w:val="0"/>
          <w:numId w:val="5"/>
        </w:numPr>
        <w:jc w:val="both"/>
        <w:rPr>
          <w:rFonts w:ascii="Times New Roman" w:hAnsi="Times New Roman"/>
        </w:rPr>
      </w:pPr>
      <w:r w:rsidRPr="009E37E3">
        <w:rPr>
          <w:rFonts w:ascii="Times New Roman" w:hAnsi="Times New Roman"/>
        </w:rPr>
        <w:t>Ponudbeni list</w:t>
      </w:r>
      <w:r w:rsidR="000D5E6A">
        <w:rPr>
          <w:rFonts w:ascii="Times New Roman" w:hAnsi="Times New Roman"/>
        </w:rPr>
        <w:t xml:space="preserve"> </w:t>
      </w:r>
    </w:p>
    <w:p w:rsidR="007A13CB" w:rsidRPr="009E37E3" w:rsidRDefault="007A13CB" w:rsidP="009E37E3">
      <w:pPr>
        <w:pStyle w:val="Bezproreda1"/>
        <w:numPr>
          <w:ilvl w:val="0"/>
          <w:numId w:val="5"/>
        </w:numPr>
        <w:jc w:val="both"/>
        <w:rPr>
          <w:rFonts w:ascii="Times New Roman" w:hAnsi="Times New Roman"/>
        </w:rPr>
      </w:pPr>
      <w:r>
        <w:rPr>
          <w:rFonts w:ascii="Times New Roman" w:hAnsi="Times New Roman"/>
        </w:rPr>
        <w:t>Troškovnik</w:t>
      </w:r>
    </w:p>
    <w:p w:rsidR="00825731" w:rsidRPr="00825731" w:rsidRDefault="00825731" w:rsidP="00825731">
      <w:pPr>
        <w:pStyle w:val="Bezproreda1"/>
        <w:numPr>
          <w:ilvl w:val="0"/>
          <w:numId w:val="5"/>
        </w:numPr>
        <w:jc w:val="both"/>
        <w:rPr>
          <w:rStyle w:val="Zadanifontodlomka1"/>
          <w:rFonts w:ascii="Times New Roman" w:hAnsi="Times New Roman"/>
        </w:rPr>
      </w:pPr>
      <w:r w:rsidRPr="00825731">
        <w:rPr>
          <w:rStyle w:val="Zadanifontodlomka1"/>
          <w:rFonts w:ascii="Times New Roman" w:hAnsi="Times New Roman"/>
        </w:rPr>
        <w:t xml:space="preserve">Izvadak iz sudskog, obrtnog, strukovnog ili drugog odgovarajućeg registra </w:t>
      </w:r>
      <w:r>
        <w:rPr>
          <w:rStyle w:val="Zadanifontodlomka1"/>
          <w:rFonts w:ascii="Times New Roman" w:hAnsi="Times New Roman"/>
        </w:rPr>
        <w:t xml:space="preserve">ponuditelja </w:t>
      </w:r>
      <w:r w:rsidRPr="00825731">
        <w:rPr>
          <w:rStyle w:val="Zadanifontodlomka1"/>
          <w:rFonts w:ascii="Times New Roman" w:hAnsi="Times New Roman"/>
        </w:rPr>
        <w:t xml:space="preserve">koji se vodi u državi članici njegova poslovnog nastana ili potvrda o ovlaštenju ili članstvu u određenoj organizaciji u državi njegova sjedišta ne stariji od 3 mjeseca od dana objave </w:t>
      </w:r>
      <w:r>
        <w:rPr>
          <w:rStyle w:val="Zadanifontodlomka1"/>
          <w:rFonts w:ascii="Times New Roman" w:hAnsi="Times New Roman"/>
        </w:rPr>
        <w:t xml:space="preserve">javnog </w:t>
      </w:r>
      <w:r w:rsidRPr="00825731">
        <w:rPr>
          <w:rStyle w:val="Zadanifontodlomka1"/>
          <w:rFonts w:ascii="Times New Roman" w:hAnsi="Times New Roman"/>
        </w:rPr>
        <w:t>poziva na službenim web stranicama Općine Promina www.promina.hr  (može biti dostavljen u neovjerenoj preslici) kojom se dokazuje sposobnost za obavljanje profesionalne djelatnosti gospodarskog subjekta</w:t>
      </w:r>
    </w:p>
    <w:p w:rsidR="00825731" w:rsidRPr="00825731" w:rsidRDefault="00825731" w:rsidP="00825731">
      <w:pPr>
        <w:pStyle w:val="Bezproreda1"/>
        <w:numPr>
          <w:ilvl w:val="0"/>
          <w:numId w:val="5"/>
        </w:numPr>
        <w:jc w:val="both"/>
        <w:rPr>
          <w:rStyle w:val="Zadanifontodlomka1"/>
          <w:rFonts w:ascii="Times New Roman" w:hAnsi="Times New Roman"/>
        </w:rPr>
      </w:pPr>
      <w:r>
        <w:rPr>
          <w:rStyle w:val="Zadanifontodlomka1"/>
          <w:rFonts w:ascii="Times New Roman" w:hAnsi="Times New Roman"/>
        </w:rPr>
        <w:t>Potvrdu</w:t>
      </w:r>
      <w:r w:rsidRPr="00825731">
        <w:rPr>
          <w:rStyle w:val="Zadanifontodlomka1"/>
          <w:rFonts w:ascii="Times New Roman" w:hAnsi="Times New Roman"/>
        </w:rPr>
        <w:t xml:space="preserve"> porezne uprave o stanju duga koja ne smije biti starija od 30 dana od dana objave poziva na službenim web stranicama Općine kojom se dokazuje da je ponuditelj ispunio obveze plaćanja dospjelih poreznih obveza i obveza za mirovinsko i zdravstveno osiguranje (može se dostaviti u neovjerenoj preslici)</w:t>
      </w:r>
    </w:p>
    <w:p w:rsidR="00825731" w:rsidRDefault="00825731" w:rsidP="00825731">
      <w:pPr>
        <w:pStyle w:val="Bezproreda1"/>
        <w:numPr>
          <w:ilvl w:val="0"/>
          <w:numId w:val="5"/>
        </w:numPr>
        <w:jc w:val="both"/>
        <w:rPr>
          <w:rStyle w:val="Zadanifontodlomka1"/>
          <w:rFonts w:ascii="Times New Roman" w:hAnsi="Times New Roman"/>
        </w:rPr>
      </w:pPr>
      <w:r w:rsidRPr="00825731">
        <w:rPr>
          <w:rStyle w:val="Zadanifontodlomka1"/>
          <w:rFonts w:ascii="Times New Roman" w:hAnsi="Times New Roman"/>
        </w:rPr>
        <w:t xml:space="preserve">Izvadak iz kaznene evidencije ili drugog odgovarajućeg registra ili, ako to nije moguće, jednakovrijedni dokument nadležne sudske ili upravne vlasti u državi poslovnog nastana gospodarskog subjekta, odnosno državi čiji je osoba državljanin, kojim se dokazuje da ne postoje osnove za isključenje iz članka 251. stavka 1. Zakona o javnoj nabavi, ili Izjava o nekažnjavanju  -  ovjerena od javnog bilježnika koju daje osoba po zakonu ovlaštena za zastupanje gospodarskog subjekta prema obrascu iz </w:t>
      </w:r>
      <w:r w:rsidR="000D5E6A">
        <w:rPr>
          <w:rStyle w:val="Zadanifontodlomka1"/>
          <w:rFonts w:ascii="Times New Roman" w:hAnsi="Times New Roman"/>
        </w:rPr>
        <w:t>Obrasca</w:t>
      </w:r>
      <w:r w:rsidRPr="00825731">
        <w:rPr>
          <w:rStyle w:val="Zadanifontodlomka1"/>
          <w:rFonts w:ascii="Times New Roman" w:hAnsi="Times New Roman"/>
        </w:rPr>
        <w:t xml:space="preserve"> 3. Izvadak/ Izjava ne smije biti starija od tri mjeseca računajući od dana objave ovog poziva na službenim web stranicama Općine Promina</w:t>
      </w:r>
    </w:p>
    <w:p w:rsidR="00C854C9" w:rsidRPr="00825731" w:rsidRDefault="003E06D1" w:rsidP="00955162">
      <w:pPr>
        <w:pStyle w:val="Bezproreda1"/>
        <w:numPr>
          <w:ilvl w:val="0"/>
          <w:numId w:val="5"/>
        </w:numPr>
        <w:jc w:val="both"/>
        <w:rPr>
          <w:rFonts w:ascii="Times New Roman" w:hAnsi="Times New Roman"/>
        </w:rPr>
      </w:pPr>
      <w:r>
        <w:rPr>
          <w:rFonts w:ascii="Times New Roman" w:hAnsi="Times New Roman"/>
        </w:rPr>
        <w:t>Izjavu</w:t>
      </w:r>
      <w:r w:rsidR="008E2F0A" w:rsidRPr="00825731">
        <w:rPr>
          <w:rFonts w:ascii="Times New Roman" w:hAnsi="Times New Roman"/>
        </w:rPr>
        <w:t xml:space="preserve"> o posjedovanju opreme (popis dugotrajne imovine, ugovor o najmu opreme i sl.)</w:t>
      </w:r>
      <w:r w:rsidR="000D5E6A">
        <w:rPr>
          <w:rFonts w:ascii="Times New Roman" w:hAnsi="Times New Roman"/>
        </w:rPr>
        <w:t xml:space="preserve"> </w:t>
      </w:r>
    </w:p>
    <w:p w:rsidR="00C854C9" w:rsidRDefault="003E06D1" w:rsidP="00955162">
      <w:pPr>
        <w:pStyle w:val="Bezproreda1"/>
        <w:numPr>
          <w:ilvl w:val="0"/>
          <w:numId w:val="5"/>
        </w:numPr>
        <w:jc w:val="both"/>
        <w:rPr>
          <w:rFonts w:ascii="Times New Roman" w:hAnsi="Times New Roman"/>
        </w:rPr>
      </w:pPr>
      <w:r>
        <w:rPr>
          <w:rFonts w:ascii="Times New Roman" w:hAnsi="Times New Roman"/>
        </w:rPr>
        <w:t>Izjavu</w:t>
      </w:r>
      <w:r w:rsidR="008E2F0A">
        <w:rPr>
          <w:rFonts w:ascii="Times New Roman" w:hAnsi="Times New Roman"/>
        </w:rPr>
        <w:t xml:space="preserve"> o broju i kvalifi</w:t>
      </w:r>
      <w:r w:rsidR="00092B40">
        <w:rPr>
          <w:rFonts w:ascii="Times New Roman" w:hAnsi="Times New Roman"/>
        </w:rPr>
        <w:t>kacijskoj strukturi zaposlenika</w:t>
      </w:r>
      <w:r w:rsidR="000D5E6A">
        <w:rPr>
          <w:rFonts w:ascii="Times New Roman" w:hAnsi="Times New Roman"/>
        </w:rPr>
        <w:t xml:space="preserve"> </w:t>
      </w:r>
    </w:p>
    <w:p w:rsidR="00C854C9" w:rsidRDefault="008E2F0A" w:rsidP="00270149">
      <w:pPr>
        <w:pStyle w:val="Bezproreda1"/>
        <w:numPr>
          <w:ilvl w:val="0"/>
          <w:numId w:val="5"/>
        </w:numPr>
        <w:jc w:val="both"/>
        <w:rPr>
          <w:rFonts w:ascii="Times New Roman" w:hAnsi="Times New Roman"/>
        </w:rPr>
      </w:pPr>
      <w:r>
        <w:rPr>
          <w:rFonts w:ascii="Times New Roman" w:hAnsi="Times New Roman"/>
        </w:rPr>
        <w:t>Popis sklopljenih ugovora u prethodne  tri godine</w:t>
      </w:r>
      <w:r w:rsidR="00955162">
        <w:rPr>
          <w:rFonts w:ascii="Times New Roman" w:hAnsi="Times New Roman"/>
        </w:rPr>
        <w:t xml:space="preserve"> </w:t>
      </w:r>
      <w:r>
        <w:rPr>
          <w:rFonts w:ascii="Times New Roman" w:hAnsi="Times New Roman"/>
        </w:rPr>
        <w:t>(referentna lista obavljenih poslova)</w:t>
      </w:r>
      <w:r w:rsidR="000D5E6A">
        <w:rPr>
          <w:rFonts w:ascii="Times New Roman" w:hAnsi="Times New Roman"/>
        </w:rPr>
        <w:t xml:space="preserve"> </w:t>
      </w:r>
    </w:p>
    <w:p w:rsidR="000D5E6A" w:rsidRPr="000D5E6A" w:rsidRDefault="000D5E6A" w:rsidP="000D5E6A">
      <w:pPr>
        <w:pStyle w:val="Bezproreda1"/>
        <w:numPr>
          <w:ilvl w:val="0"/>
          <w:numId w:val="5"/>
        </w:numPr>
        <w:jc w:val="both"/>
        <w:rPr>
          <w:rFonts w:ascii="Times New Roman" w:hAnsi="Times New Roman"/>
        </w:rPr>
      </w:pPr>
      <w:r w:rsidRPr="000D5E6A">
        <w:rPr>
          <w:rFonts w:ascii="Times New Roman" w:hAnsi="Times New Roman"/>
        </w:rPr>
        <w:t>Izjav</w:t>
      </w:r>
      <w:r w:rsidR="00DD5909">
        <w:rPr>
          <w:rFonts w:ascii="Times New Roman" w:hAnsi="Times New Roman"/>
        </w:rPr>
        <w:t>u</w:t>
      </w:r>
      <w:r w:rsidRPr="000D5E6A">
        <w:rPr>
          <w:rFonts w:ascii="Times New Roman" w:hAnsi="Times New Roman"/>
        </w:rPr>
        <w:t xml:space="preserve"> </w:t>
      </w:r>
      <w:r>
        <w:rPr>
          <w:rFonts w:ascii="Times New Roman" w:hAnsi="Times New Roman"/>
        </w:rPr>
        <w:t>o</w:t>
      </w:r>
      <w:r w:rsidRPr="000D5E6A">
        <w:rPr>
          <w:rFonts w:ascii="Times New Roman" w:hAnsi="Times New Roman"/>
        </w:rPr>
        <w:t xml:space="preserve"> uvjetima plaćanja i jamstvu</w:t>
      </w:r>
      <w:r>
        <w:rPr>
          <w:rFonts w:ascii="Times New Roman" w:hAnsi="Times New Roman"/>
        </w:rPr>
        <w:t xml:space="preserve"> </w:t>
      </w:r>
    </w:p>
    <w:p w:rsidR="00C854C9" w:rsidRDefault="00092B40" w:rsidP="00955162">
      <w:pPr>
        <w:pStyle w:val="Bezproreda1"/>
        <w:numPr>
          <w:ilvl w:val="0"/>
          <w:numId w:val="5"/>
        </w:numPr>
        <w:jc w:val="both"/>
        <w:rPr>
          <w:rFonts w:ascii="Times New Roman" w:hAnsi="Times New Roman"/>
        </w:rPr>
      </w:pPr>
      <w:r>
        <w:rPr>
          <w:rFonts w:ascii="Times New Roman" w:hAnsi="Times New Roman"/>
        </w:rPr>
        <w:t xml:space="preserve">Izjavu </w:t>
      </w:r>
      <w:r w:rsidR="008E2F0A">
        <w:rPr>
          <w:rFonts w:ascii="Times New Roman" w:hAnsi="Times New Roman"/>
        </w:rPr>
        <w:t xml:space="preserve">da </w:t>
      </w:r>
      <w:r w:rsidR="00E57BF5">
        <w:rPr>
          <w:rFonts w:ascii="Times New Roman" w:hAnsi="Times New Roman"/>
        </w:rPr>
        <w:t xml:space="preserve">je ponuditelj </w:t>
      </w:r>
      <w:r w:rsidR="008E2F0A">
        <w:rPr>
          <w:rFonts w:ascii="Times New Roman" w:hAnsi="Times New Roman"/>
        </w:rPr>
        <w:t>platežno sposob</w:t>
      </w:r>
      <w:r w:rsidR="00E57BF5">
        <w:rPr>
          <w:rFonts w:ascii="Times New Roman" w:hAnsi="Times New Roman"/>
        </w:rPr>
        <w:t>a</w:t>
      </w:r>
      <w:r w:rsidR="008E2F0A">
        <w:rPr>
          <w:rFonts w:ascii="Times New Roman" w:hAnsi="Times New Roman"/>
        </w:rPr>
        <w:t>n i da ni</w:t>
      </w:r>
      <w:r w:rsidR="00E57BF5">
        <w:rPr>
          <w:rFonts w:ascii="Times New Roman" w:hAnsi="Times New Roman"/>
        </w:rPr>
        <w:t>je</w:t>
      </w:r>
      <w:r w:rsidR="008E2F0A">
        <w:rPr>
          <w:rFonts w:ascii="Times New Roman" w:hAnsi="Times New Roman"/>
        </w:rPr>
        <w:t xml:space="preserve"> prezadužen te da nad njim nije pokrenut postupak stečaja ili likvidacije</w:t>
      </w:r>
      <w:r w:rsidR="000D5E6A">
        <w:rPr>
          <w:rFonts w:ascii="Times New Roman" w:hAnsi="Times New Roman"/>
        </w:rPr>
        <w:t xml:space="preserve"> </w:t>
      </w:r>
    </w:p>
    <w:p w:rsidR="003E06D1" w:rsidRDefault="003E06D1" w:rsidP="003E06D1">
      <w:pPr>
        <w:pStyle w:val="Bezproreda1"/>
        <w:ind w:left="1440"/>
        <w:jc w:val="both"/>
        <w:rPr>
          <w:rFonts w:ascii="Times New Roman" w:hAnsi="Times New Roman"/>
        </w:rPr>
      </w:pPr>
    </w:p>
    <w:p w:rsidR="00C854C9" w:rsidRPr="008523A5" w:rsidRDefault="008523A5" w:rsidP="00955162">
      <w:pPr>
        <w:pStyle w:val="Bezproreda1"/>
        <w:numPr>
          <w:ilvl w:val="0"/>
          <w:numId w:val="3"/>
        </w:numPr>
        <w:jc w:val="both"/>
        <w:rPr>
          <w:rStyle w:val="Zadanifontodlomka1"/>
        </w:rPr>
      </w:pPr>
      <w:r>
        <w:rPr>
          <w:rStyle w:val="Zadanifontodlomka1"/>
          <w:rFonts w:ascii="Times New Roman" w:hAnsi="Times New Roman"/>
          <w:b/>
        </w:rPr>
        <w:t>O</w:t>
      </w:r>
      <w:r w:rsidR="008E2F0A">
        <w:rPr>
          <w:rStyle w:val="Zadanifontodlomka1"/>
          <w:rFonts w:ascii="Times New Roman" w:hAnsi="Times New Roman"/>
          <w:b/>
        </w:rPr>
        <w:t xml:space="preserve">dabir najpovoljnije ponude: </w:t>
      </w:r>
    </w:p>
    <w:p w:rsidR="008523A5" w:rsidRDefault="008523A5" w:rsidP="008523A5">
      <w:pPr>
        <w:pStyle w:val="Bezproreda1"/>
        <w:ind w:left="720"/>
        <w:jc w:val="both"/>
        <w:rPr>
          <w:rFonts w:ascii="Times New Roman" w:hAnsi="Times New Roman"/>
        </w:rPr>
      </w:pPr>
      <w:r>
        <w:rPr>
          <w:rFonts w:ascii="Times New Roman" w:hAnsi="Times New Roman"/>
        </w:rPr>
        <w:lastRenderedPageBreak/>
        <w:t>J</w:t>
      </w:r>
      <w:r w:rsidRPr="008523A5">
        <w:rPr>
          <w:rFonts w:ascii="Times New Roman" w:hAnsi="Times New Roman"/>
        </w:rPr>
        <w:t xml:space="preserve">avno otvaranje ponuda, te procjenu ponuda, provodi </w:t>
      </w:r>
      <w:r>
        <w:rPr>
          <w:rFonts w:ascii="Times New Roman" w:hAnsi="Times New Roman"/>
        </w:rPr>
        <w:t>p</w:t>
      </w:r>
      <w:r w:rsidRPr="008523A5">
        <w:rPr>
          <w:rFonts w:ascii="Times New Roman" w:hAnsi="Times New Roman"/>
        </w:rPr>
        <w:t>ovjerenstvo imenovano od strane naručitelja.</w:t>
      </w:r>
    </w:p>
    <w:p w:rsidR="008523A5" w:rsidRDefault="008523A5" w:rsidP="008523A5">
      <w:pPr>
        <w:pStyle w:val="Bezproreda1"/>
        <w:ind w:left="720"/>
        <w:jc w:val="both"/>
        <w:rPr>
          <w:rFonts w:ascii="Times New Roman" w:hAnsi="Times New Roman"/>
        </w:rPr>
      </w:pPr>
      <w:r w:rsidRPr="008523A5">
        <w:rPr>
          <w:rFonts w:ascii="Times New Roman" w:hAnsi="Times New Roman"/>
        </w:rPr>
        <w:t xml:space="preserve">Javno otvaranje ponuda održati će se </w:t>
      </w:r>
      <w:r>
        <w:rPr>
          <w:rFonts w:ascii="Times New Roman" w:hAnsi="Times New Roman"/>
        </w:rPr>
        <w:t xml:space="preserve">u službenim prostorijama Jedinstvenog upravnog odjela Općine Promina, u Oklaju, Put kroz Oklaj 144, </w:t>
      </w:r>
      <w:r w:rsidRPr="005F494F">
        <w:rPr>
          <w:rFonts w:ascii="Times New Roman" w:hAnsi="Times New Roman"/>
        </w:rPr>
        <w:t xml:space="preserve">dana </w:t>
      </w:r>
      <w:r w:rsidR="00EA5B9B">
        <w:rPr>
          <w:rFonts w:ascii="Times New Roman" w:hAnsi="Times New Roman"/>
        </w:rPr>
        <w:t>28.srpnja 2020 god.</w:t>
      </w:r>
      <w:r>
        <w:rPr>
          <w:rFonts w:ascii="Times New Roman" w:hAnsi="Times New Roman"/>
        </w:rPr>
        <w:t xml:space="preserve"> u 12,00 sati.</w:t>
      </w:r>
    </w:p>
    <w:p w:rsidR="008523A5" w:rsidRDefault="008523A5" w:rsidP="008523A5">
      <w:pPr>
        <w:pStyle w:val="Bezproreda1"/>
        <w:ind w:left="720"/>
        <w:jc w:val="both"/>
        <w:rPr>
          <w:rFonts w:ascii="Times New Roman" w:hAnsi="Times New Roman"/>
        </w:rPr>
      </w:pPr>
      <w:r w:rsidRPr="008523A5">
        <w:rPr>
          <w:rFonts w:ascii="Times New Roman" w:hAnsi="Times New Roman"/>
        </w:rPr>
        <w:t>Javnom otvaranju ponuda mogu biti nazočni predstavnici ponuditelja uz</w:t>
      </w:r>
      <w:r>
        <w:rPr>
          <w:rFonts w:ascii="Times New Roman" w:hAnsi="Times New Roman"/>
        </w:rPr>
        <w:t xml:space="preserve"> </w:t>
      </w:r>
      <w:r w:rsidRPr="008523A5">
        <w:rPr>
          <w:rFonts w:ascii="Times New Roman" w:hAnsi="Times New Roman"/>
        </w:rPr>
        <w:t>predočenje pisanog ovlaštenja ili punomoći.</w:t>
      </w:r>
    </w:p>
    <w:p w:rsidR="00E57BF5" w:rsidRDefault="008E2F0A" w:rsidP="008523A5">
      <w:pPr>
        <w:pStyle w:val="Bezproreda1"/>
        <w:ind w:left="720"/>
        <w:jc w:val="both"/>
        <w:rPr>
          <w:rFonts w:ascii="Times New Roman" w:hAnsi="Times New Roman"/>
        </w:rPr>
      </w:pPr>
      <w:r>
        <w:rPr>
          <w:rFonts w:ascii="Times New Roman" w:hAnsi="Times New Roman"/>
        </w:rPr>
        <w:t xml:space="preserve">Najpovoljnijom ponudom smatrat će se </w:t>
      </w:r>
      <w:r w:rsidR="00653A57">
        <w:rPr>
          <w:rFonts w:ascii="Times New Roman" w:hAnsi="Times New Roman"/>
        </w:rPr>
        <w:t xml:space="preserve">ponuda </w:t>
      </w:r>
      <w:r w:rsidR="00E57BF5">
        <w:rPr>
          <w:rFonts w:ascii="Times New Roman" w:hAnsi="Times New Roman"/>
        </w:rPr>
        <w:t>s najnižom cijenom</w:t>
      </w:r>
      <w:r w:rsidR="00653A57" w:rsidRPr="00653A57">
        <w:rPr>
          <w:rFonts w:ascii="Times New Roman" w:hAnsi="Times New Roman"/>
        </w:rPr>
        <w:t xml:space="preserve"> </w:t>
      </w:r>
      <w:r w:rsidR="00E57BF5">
        <w:rPr>
          <w:rFonts w:ascii="Times New Roman" w:hAnsi="Times New Roman"/>
        </w:rPr>
        <w:t>koja ispunjava sve tražene uvjete iz poziva.</w:t>
      </w:r>
    </w:p>
    <w:p w:rsidR="00E57BF5" w:rsidRDefault="00331F95" w:rsidP="00955162">
      <w:pPr>
        <w:pStyle w:val="Bezproreda1"/>
        <w:ind w:left="720"/>
        <w:jc w:val="both"/>
        <w:rPr>
          <w:rFonts w:ascii="Times New Roman" w:hAnsi="Times New Roman"/>
        </w:rPr>
      </w:pPr>
      <w:r w:rsidRPr="00331F95">
        <w:rPr>
          <w:rFonts w:ascii="Times New Roman" w:hAnsi="Times New Roman"/>
        </w:rPr>
        <w:t>Ponude koje ne budu udovoljav</w:t>
      </w:r>
      <w:r>
        <w:rPr>
          <w:rFonts w:ascii="Times New Roman" w:hAnsi="Times New Roman"/>
        </w:rPr>
        <w:t>a</w:t>
      </w:r>
      <w:r w:rsidRPr="00331F95">
        <w:rPr>
          <w:rFonts w:ascii="Times New Roman" w:hAnsi="Times New Roman"/>
        </w:rPr>
        <w:t xml:space="preserve">le uvjetima iz </w:t>
      </w:r>
      <w:r>
        <w:rPr>
          <w:rFonts w:ascii="Times New Roman" w:hAnsi="Times New Roman"/>
        </w:rPr>
        <w:t>javnog poziva</w:t>
      </w:r>
      <w:r w:rsidRPr="00331F95">
        <w:rPr>
          <w:rFonts w:ascii="Times New Roman" w:hAnsi="Times New Roman"/>
        </w:rPr>
        <w:t xml:space="preserve">, nepotpune </w:t>
      </w:r>
      <w:r>
        <w:rPr>
          <w:rFonts w:ascii="Times New Roman" w:hAnsi="Times New Roman"/>
        </w:rPr>
        <w:t xml:space="preserve">i nepravodobne </w:t>
      </w:r>
      <w:r w:rsidRPr="00331F95">
        <w:rPr>
          <w:rFonts w:ascii="Times New Roman" w:hAnsi="Times New Roman"/>
        </w:rPr>
        <w:t xml:space="preserve">ponude neće se </w:t>
      </w:r>
      <w:r w:rsidR="008E2F0A">
        <w:rPr>
          <w:rFonts w:ascii="Times New Roman" w:hAnsi="Times New Roman"/>
        </w:rPr>
        <w:t xml:space="preserve">razmatrati. </w:t>
      </w:r>
    </w:p>
    <w:p w:rsidR="00C854C9" w:rsidRDefault="008E2F0A" w:rsidP="00955162">
      <w:pPr>
        <w:pStyle w:val="Bezproreda1"/>
        <w:ind w:left="720"/>
        <w:jc w:val="both"/>
        <w:rPr>
          <w:rFonts w:ascii="Times New Roman" w:hAnsi="Times New Roman"/>
        </w:rPr>
      </w:pPr>
      <w:r>
        <w:rPr>
          <w:rFonts w:ascii="Times New Roman" w:hAnsi="Times New Roman"/>
        </w:rPr>
        <w:t>Za donošenje odluke o odabiru dovoljna je jedna prihvatljiva ponuda</w:t>
      </w:r>
    </w:p>
    <w:p w:rsidR="00653A57" w:rsidRDefault="00653A57" w:rsidP="00955162">
      <w:pPr>
        <w:pStyle w:val="Bezproreda1"/>
        <w:ind w:left="720"/>
        <w:jc w:val="both"/>
        <w:rPr>
          <w:rFonts w:ascii="Times New Roman" w:hAnsi="Times New Roman"/>
        </w:rPr>
      </w:pPr>
      <w:r w:rsidRPr="00653A57">
        <w:rPr>
          <w:rFonts w:ascii="Times New Roman" w:hAnsi="Times New Roman"/>
        </w:rPr>
        <w:t xml:space="preserve">Na osnovu </w:t>
      </w:r>
      <w:r>
        <w:rPr>
          <w:rFonts w:ascii="Times New Roman" w:hAnsi="Times New Roman"/>
        </w:rPr>
        <w:t xml:space="preserve">mišljenja povjerenstva, </w:t>
      </w:r>
      <w:r w:rsidRPr="00653A57">
        <w:rPr>
          <w:rFonts w:ascii="Times New Roman" w:hAnsi="Times New Roman"/>
        </w:rPr>
        <w:t xml:space="preserve">općinski načelnik utvrđuje prijedlog odluke o izboru najpovoljnijeg ponuditelja ili donosi odluku o poništenju postupka u slučaju da u ostavljenom roku nije pristigla ni jedna ponuda, odnosno u slučaju da ni jedna od pristiglih ponuda ne udovoljava traženim uvjetima. </w:t>
      </w:r>
    </w:p>
    <w:p w:rsidR="00653A57" w:rsidRDefault="00653A57" w:rsidP="00955162">
      <w:pPr>
        <w:pStyle w:val="Bezproreda1"/>
        <w:ind w:left="720"/>
        <w:jc w:val="both"/>
        <w:rPr>
          <w:rFonts w:ascii="Times New Roman" w:hAnsi="Times New Roman"/>
        </w:rPr>
      </w:pPr>
      <w:r w:rsidRPr="00653A57">
        <w:rPr>
          <w:rFonts w:ascii="Times New Roman" w:hAnsi="Times New Roman"/>
        </w:rPr>
        <w:t>Temeljem prijedloga općinskog načelnika, Općinsko vijeće donosi Odluku o izboru osobe kojoj će se povjeriti obavljanje komunalnih poslova održavanja nerazvrstanih cesta na području Općine Promina. Općinsko vijeće može donijeti odl</w:t>
      </w:r>
      <w:r>
        <w:rPr>
          <w:rFonts w:ascii="Times New Roman" w:hAnsi="Times New Roman"/>
        </w:rPr>
        <w:t>uku da se neće izabrati ni jednu</w:t>
      </w:r>
      <w:r w:rsidRPr="00653A57">
        <w:rPr>
          <w:rFonts w:ascii="Times New Roman" w:hAnsi="Times New Roman"/>
        </w:rPr>
        <w:t xml:space="preserve"> od ponuda pristiglih na javni poziv.</w:t>
      </w:r>
      <w:r>
        <w:rPr>
          <w:rFonts w:ascii="Times New Roman" w:hAnsi="Times New Roman"/>
        </w:rPr>
        <w:t xml:space="preserve"> </w:t>
      </w:r>
      <w:r w:rsidRPr="00653A57">
        <w:rPr>
          <w:rFonts w:ascii="Times New Roman" w:hAnsi="Times New Roman"/>
        </w:rPr>
        <w:t>O rezultatima javnog poziva ponuditelji će biti obaviješteni u zakonskom roku.</w:t>
      </w:r>
      <w:r>
        <w:rPr>
          <w:rFonts w:ascii="Times New Roman" w:hAnsi="Times New Roman"/>
        </w:rPr>
        <w:t xml:space="preserve"> </w:t>
      </w:r>
      <w:r w:rsidRPr="00653A57">
        <w:rPr>
          <w:rFonts w:ascii="Times New Roman" w:hAnsi="Times New Roman"/>
        </w:rPr>
        <w:t>Protiv odluke Općinskog vijeća žalba nije dopuštena već se može pokrenuti upravni spor.</w:t>
      </w:r>
    </w:p>
    <w:p w:rsidR="00C854C9" w:rsidRDefault="00653A57" w:rsidP="00653A57">
      <w:pPr>
        <w:pStyle w:val="Bezproreda1"/>
        <w:ind w:left="720"/>
        <w:jc w:val="both"/>
        <w:rPr>
          <w:rFonts w:ascii="Times New Roman" w:hAnsi="Times New Roman"/>
        </w:rPr>
      </w:pPr>
      <w:r w:rsidRPr="00653A57">
        <w:rPr>
          <w:rFonts w:ascii="Times New Roman" w:hAnsi="Times New Roman"/>
        </w:rPr>
        <w:t xml:space="preserve">S </w:t>
      </w:r>
      <w:r>
        <w:rPr>
          <w:rFonts w:ascii="Times New Roman" w:hAnsi="Times New Roman"/>
        </w:rPr>
        <w:t>odabranim</w:t>
      </w:r>
      <w:r w:rsidRPr="00653A57">
        <w:rPr>
          <w:rFonts w:ascii="Times New Roman" w:hAnsi="Times New Roman"/>
        </w:rPr>
        <w:t xml:space="preserve"> ponuditeljem ugovor sklapa općinski načelnik u skladu s</w:t>
      </w:r>
      <w:r>
        <w:rPr>
          <w:rFonts w:ascii="Times New Roman" w:hAnsi="Times New Roman"/>
        </w:rPr>
        <w:t xml:space="preserve"> odredbom</w:t>
      </w:r>
      <w:r w:rsidRPr="00653A57">
        <w:rPr>
          <w:rFonts w:ascii="Times New Roman" w:hAnsi="Times New Roman"/>
        </w:rPr>
        <w:t xml:space="preserve"> članka 15.</w:t>
      </w:r>
      <w:r>
        <w:rPr>
          <w:rFonts w:ascii="Times New Roman" w:hAnsi="Times New Roman"/>
        </w:rPr>
        <w:t xml:space="preserve"> st.5.</w:t>
      </w:r>
      <w:r w:rsidRPr="00653A57">
        <w:rPr>
          <w:rFonts w:ascii="Times New Roman" w:hAnsi="Times New Roman"/>
        </w:rPr>
        <w:t xml:space="preserve"> Zakona o komunalnom gospodarstvu.</w:t>
      </w:r>
      <w:r w:rsidR="00955162">
        <w:rPr>
          <w:rFonts w:ascii="Times New Roman" w:hAnsi="Times New Roman"/>
        </w:rPr>
        <w:t xml:space="preserve"> </w:t>
      </w:r>
    </w:p>
    <w:p w:rsidR="003E06D1" w:rsidRDefault="008E2F0A" w:rsidP="00955162">
      <w:pPr>
        <w:pStyle w:val="Bezproreda1"/>
        <w:jc w:val="both"/>
        <w:rPr>
          <w:rFonts w:ascii="Times New Roman" w:hAnsi="Times New Roman"/>
        </w:rPr>
      </w:pPr>
      <w:r>
        <w:rPr>
          <w:rFonts w:ascii="Times New Roman" w:hAnsi="Times New Roman"/>
        </w:rPr>
        <w:t xml:space="preserve">                                                                                                                           </w:t>
      </w:r>
      <w:r w:rsidR="00331F95">
        <w:rPr>
          <w:rFonts w:ascii="Times New Roman" w:hAnsi="Times New Roman"/>
        </w:rPr>
        <w:t xml:space="preserve"> </w:t>
      </w:r>
      <w:r>
        <w:rPr>
          <w:rFonts w:ascii="Times New Roman" w:hAnsi="Times New Roman"/>
        </w:rPr>
        <w:t xml:space="preserve">  </w:t>
      </w:r>
    </w:p>
    <w:p w:rsidR="003E06D1" w:rsidRDefault="003E06D1" w:rsidP="00955162">
      <w:pPr>
        <w:pStyle w:val="Bezproreda1"/>
        <w:jc w:val="both"/>
        <w:rPr>
          <w:rFonts w:ascii="Times New Roman" w:hAnsi="Times New Roman"/>
        </w:rPr>
      </w:pPr>
    </w:p>
    <w:p w:rsidR="00C854C9" w:rsidRDefault="008E2F0A" w:rsidP="003E06D1">
      <w:pPr>
        <w:pStyle w:val="Bezproreda1"/>
        <w:ind w:left="6372" w:firstLine="708"/>
        <w:jc w:val="both"/>
        <w:rPr>
          <w:rFonts w:ascii="Times New Roman" w:hAnsi="Times New Roman"/>
        </w:rPr>
      </w:pPr>
      <w:r>
        <w:rPr>
          <w:rFonts w:ascii="Times New Roman" w:hAnsi="Times New Roman"/>
        </w:rPr>
        <w:t xml:space="preserve"> </w:t>
      </w:r>
      <w:r w:rsidR="00A16399">
        <w:rPr>
          <w:rFonts w:ascii="Times New Roman" w:hAnsi="Times New Roman"/>
        </w:rPr>
        <w:t>Općinski načelnik</w:t>
      </w:r>
      <w:r>
        <w:rPr>
          <w:rFonts w:ascii="Times New Roman" w:hAnsi="Times New Roman"/>
        </w:rPr>
        <w:t>:</w:t>
      </w:r>
    </w:p>
    <w:p w:rsidR="00C854C9" w:rsidRDefault="008E2F0A" w:rsidP="00D07F3F">
      <w:pPr>
        <w:pStyle w:val="Bezproreda1"/>
        <w:jc w:val="both"/>
        <w:rPr>
          <w:rFonts w:ascii="Times New Roman" w:hAnsi="Times New Roman"/>
        </w:rPr>
      </w:pPr>
      <w:r>
        <w:rPr>
          <w:rFonts w:ascii="Times New Roman" w:hAnsi="Times New Roman"/>
        </w:rPr>
        <w:t xml:space="preserve">                                                                                                                               </w:t>
      </w:r>
      <w:r w:rsidR="003E06D1">
        <w:rPr>
          <w:rFonts w:ascii="Times New Roman" w:hAnsi="Times New Roman"/>
        </w:rPr>
        <w:t xml:space="preserve">   </w:t>
      </w:r>
      <w:r>
        <w:rPr>
          <w:rFonts w:ascii="Times New Roman" w:hAnsi="Times New Roman"/>
        </w:rPr>
        <w:t xml:space="preserve"> Tihomir Budanko</w:t>
      </w:r>
    </w:p>
    <w:p w:rsidR="009E5248" w:rsidRDefault="009E5248" w:rsidP="00D07F3F">
      <w:pPr>
        <w:pStyle w:val="Bezproreda1"/>
        <w:jc w:val="both"/>
        <w:rPr>
          <w:rFonts w:ascii="Times New Roman" w:hAnsi="Times New Roman"/>
        </w:rPr>
      </w:pPr>
    </w:p>
    <w:p w:rsidR="009E5248" w:rsidRDefault="009E5248" w:rsidP="00D07F3F">
      <w:pPr>
        <w:pStyle w:val="Bezproreda1"/>
        <w:jc w:val="both"/>
        <w:rPr>
          <w:rFonts w:ascii="Times New Roman" w:hAnsi="Times New Roman"/>
        </w:rPr>
      </w:pPr>
    </w:p>
    <w:p w:rsidR="009E5248" w:rsidRDefault="009E5248" w:rsidP="00D07F3F">
      <w:pPr>
        <w:pStyle w:val="Bezproreda1"/>
        <w:jc w:val="both"/>
        <w:rPr>
          <w:rFonts w:ascii="Times New Roman" w:hAnsi="Times New Roman"/>
        </w:rPr>
      </w:pPr>
    </w:p>
    <w:p w:rsidR="009E5248" w:rsidRDefault="009E5248" w:rsidP="00D07F3F">
      <w:pPr>
        <w:pStyle w:val="Bezproreda1"/>
        <w:jc w:val="both"/>
        <w:rPr>
          <w:rFonts w:ascii="Times New Roman" w:hAnsi="Times New Roman"/>
        </w:rPr>
      </w:pPr>
    </w:p>
    <w:p w:rsidR="009E5248" w:rsidRDefault="009E5248" w:rsidP="00D07F3F">
      <w:pPr>
        <w:pStyle w:val="Bezproreda1"/>
        <w:jc w:val="both"/>
        <w:rPr>
          <w:rFonts w:ascii="Times New Roman" w:hAnsi="Times New Roman"/>
        </w:rPr>
      </w:pPr>
    </w:p>
    <w:p w:rsidR="009E5248" w:rsidRDefault="009E5248" w:rsidP="00D07F3F">
      <w:pPr>
        <w:pStyle w:val="Bezproreda1"/>
        <w:jc w:val="both"/>
        <w:rPr>
          <w:rFonts w:ascii="Times New Roman" w:hAnsi="Times New Roman"/>
        </w:rPr>
      </w:pPr>
    </w:p>
    <w:p w:rsidR="009E5248" w:rsidRDefault="009E5248" w:rsidP="00D07F3F">
      <w:pPr>
        <w:pStyle w:val="Bezproreda1"/>
        <w:jc w:val="both"/>
        <w:rPr>
          <w:rFonts w:ascii="Times New Roman" w:hAnsi="Times New Roman"/>
        </w:rPr>
      </w:pPr>
    </w:p>
    <w:p w:rsidR="009E5248" w:rsidRDefault="009E5248" w:rsidP="00D07F3F">
      <w:pPr>
        <w:pStyle w:val="Bezproreda1"/>
        <w:jc w:val="both"/>
        <w:rPr>
          <w:rFonts w:ascii="Times New Roman" w:hAnsi="Times New Roman"/>
        </w:rPr>
      </w:pPr>
    </w:p>
    <w:p w:rsidR="009E5248" w:rsidRDefault="009E5248" w:rsidP="00D07F3F">
      <w:pPr>
        <w:pStyle w:val="Bezproreda1"/>
        <w:jc w:val="both"/>
        <w:rPr>
          <w:rFonts w:ascii="Times New Roman" w:hAnsi="Times New Roman"/>
        </w:rPr>
      </w:pPr>
    </w:p>
    <w:p w:rsidR="009E5248" w:rsidRDefault="009E5248" w:rsidP="00D07F3F">
      <w:pPr>
        <w:pStyle w:val="Bezproreda1"/>
        <w:jc w:val="both"/>
        <w:rPr>
          <w:rFonts w:ascii="Times New Roman" w:hAnsi="Times New Roman"/>
        </w:rPr>
      </w:pPr>
    </w:p>
    <w:p w:rsidR="009E5248" w:rsidRDefault="009E5248" w:rsidP="00D07F3F">
      <w:pPr>
        <w:pStyle w:val="Bezproreda1"/>
        <w:jc w:val="both"/>
        <w:rPr>
          <w:rFonts w:ascii="Times New Roman" w:hAnsi="Times New Roman"/>
        </w:rPr>
      </w:pPr>
    </w:p>
    <w:p w:rsidR="009E5248" w:rsidRDefault="009E5248" w:rsidP="00D07F3F">
      <w:pPr>
        <w:pStyle w:val="Bezproreda1"/>
        <w:jc w:val="both"/>
        <w:rPr>
          <w:rFonts w:ascii="Times New Roman" w:hAnsi="Times New Roman"/>
        </w:rPr>
      </w:pPr>
    </w:p>
    <w:p w:rsidR="009E5248" w:rsidRDefault="009E5248" w:rsidP="00D07F3F">
      <w:pPr>
        <w:pStyle w:val="Bezproreda1"/>
        <w:jc w:val="both"/>
        <w:rPr>
          <w:rFonts w:ascii="Times New Roman" w:hAnsi="Times New Roman"/>
        </w:rPr>
      </w:pPr>
    </w:p>
    <w:p w:rsidR="009E5248" w:rsidRDefault="009E5248" w:rsidP="00D07F3F">
      <w:pPr>
        <w:pStyle w:val="Bezproreda1"/>
        <w:jc w:val="both"/>
        <w:rPr>
          <w:rFonts w:ascii="Times New Roman" w:hAnsi="Times New Roman"/>
        </w:rPr>
      </w:pPr>
    </w:p>
    <w:p w:rsidR="009E5248" w:rsidRDefault="009E5248" w:rsidP="00D07F3F">
      <w:pPr>
        <w:pStyle w:val="Bezproreda1"/>
        <w:jc w:val="both"/>
        <w:rPr>
          <w:rFonts w:ascii="Times New Roman" w:hAnsi="Times New Roman"/>
        </w:rPr>
      </w:pPr>
    </w:p>
    <w:p w:rsidR="009E5248" w:rsidRDefault="009E5248" w:rsidP="00D07F3F">
      <w:pPr>
        <w:pStyle w:val="Bezproreda1"/>
        <w:jc w:val="both"/>
        <w:rPr>
          <w:rFonts w:ascii="Times New Roman" w:hAnsi="Times New Roman"/>
        </w:rPr>
      </w:pPr>
    </w:p>
    <w:p w:rsidR="009E5248" w:rsidRDefault="009E5248" w:rsidP="00D07F3F">
      <w:pPr>
        <w:pStyle w:val="Bezproreda1"/>
        <w:jc w:val="both"/>
        <w:rPr>
          <w:rFonts w:ascii="Times New Roman" w:hAnsi="Times New Roman"/>
        </w:rPr>
      </w:pPr>
    </w:p>
    <w:p w:rsidR="009E5248" w:rsidRDefault="009E5248" w:rsidP="00D07F3F">
      <w:pPr>
        <w:pStyle w:val="Bezproreda1"/>
        <w:jc w:val="both"/>
        <w:rPr>
          <w:rFonts w:ascii="Times New Roman" w:hAnsi="Times New Roman"/>
        </w:rPr>
      </w:pPr>
    </w:p>
    <w:p w:rsidR="009E5248" w:rsidRDefault="009E5248" w:rsidP="00D07F3F">
      <w:pPr>
        <w:pStyle w:val="Bezproreda1"/>
        <w:jc w:val="both"/>
        <w:rPr>
          <w:rFonts w:ascii="Times New Roman" w:hAnsi="Times New Roman"/>
        </w:rPr>
      </w:pPr>
    </w:p>
    <w:p w:rsidR="009E5248" w:rsidRDefault="009E5248" w:rsidP="00D07F3F">
      <w:pPr>
        <w:pStyle w:val="Bezproreda1"/>
        <w:jc w:val="both"/>
        <w:rPr>
          <w:rFonts w:ascii="Times New Roman" w:hAnsi="Times New Roman"/>
        </w:rPr>
      </w:pPr>
    </w:p>
    <w:p w:rsidR="009E5248" w:rsidRDefault="009E5248" w:rsidP="00D07F3F">
      <w:pPr>
        <w:pStyle w:val="Bezproreda1"/>
        <w:jc w:val="both"/>
        <w:rPr>
          <w:rFonts w:ascii="Times New Roman" w:hAnsi="Times New Roman"/>
        </w:rPr>
      </w:pPr>
    </w:p>
    <w:p w:rsidR="009E5248" w:rsidRDefault="009E5248" w:rsidP="00D07F3F">
      <w:pPr>
        <w:pStyle w:val="Bezproreda1"/>
        <w:jc w:val="both"/>
        <w:rPr>
          <w:rFonts w:ascii="Times New Roman" w:hAnsi="Times New Roman"/>
        </w:rPr>
      </w:pPr>
    </w:p>
    <w:p w:rsidR="009E5248" w:rsidRDefault="009E5248" w:rsidP="00D07F3F">
      <w:pPr>
        <w:pStyle w:val="Bezproreda1"/>
        <w:jc w:val="both"/>
        <w:rPr>
          <w:rFonts w:ascii="Times New Roman" w:hAnsi="Times New Roman"/>
        </w:rPr>
      </w:pPr>
    </w:p>
    <w:p w:rsidR="009E5248" w:rsidRDefault="009E5248" w:rsidP="00D07F3F">
      <w:pPr>
        <w:pStyle w:val="Bezproreda1"/>
        <w:jc w:val="both"/>
        <w:rPr>
          <w:rFonts w:ascii="Times New Roman" w:hAnsi="Times New Roman"/>
        </w:rPr>
      </w:pPr>
    </w:p>
    <w:p w:rsidR="003E06D1" w:rsidRDefault="003E06D1" w:rsidP="009E5248">
      <w:pPr>
        <w:spacing w:after="0" w:line="240" w:lineRule="auto"/>
        <w:jc w:val="center"/>
        <w:rPr>
          <w:rFonts w:ascii="Times New Roman" w:hAnsi="Times New Roman"/>
          <w:b/>
          <w:sz w:val="24"/>
          <w:szCs w:val="24"/>
        </w:rPr>
      </w:pPr>
    </w:p>
    <w:p w:rsidR="00270149" w:rsidRDefault="00270149" w:rsidP="003E06D1">
      <w:pPr>
        <w:spacing w:after="0" w:line="240" w:lineRule="auto"/>
        <w:rPr>
          <w:rFonts w:ascii="Times New Roman" w:hAnsi="Times New Roman"/>
          <w:b/>
          <w:sz w:val="24"/>
          <w:szCs w:val="24"/>
        </w:rPr>
      </w:pPr>
    </w:p>
    <w:p w:rsidR="00F24D54" w:rsidRDefault="00F24D54" w:rsidP="003E06D1">
      <w:pPr>
        <w:spacing w:after="0" w:line="240" w:lineRule="auto"/>
        <w:rPr>
          <w:rFonts w:ascii="Times New Roman" w:hAnsi="Times New Roman"/>
          <w:b/>
          <w:sz w:val="24"/>
          <w:szCs w:val="24"/>
        </w:rPr>
      </w:pPr>
    </w:p>
    <w:p w:rsidR="003E06D1" w:rsidRDefault="00DC3431" w:rsidP="007A13CB">
      <w:pPr>
        <w:spacing w:after="0" w:line="240" w:lineRule="auto"/>
        <w:jc w:val="both"/>
        <w:rPr>
          <w:rFonts w:ascii="Times New Roman" w:hAnsi="Times New Roman"/>
          <w:b/>
          <w:sz w:val="24"/>
          <w:szCs w:val="24"/>
        </w:rPr>
      </w:pPr>
      <w:r>
        <w:rPr>
          <w:rFonts w:ascii="Times New Roman" w:hAnsi="Times New Roman"/>
          <w:b/>
          <w:sz w:val="24"/>
          <w:szCs w:val="24"/>
        </w:rPr>
        <w:lastRenderedPageBreak/>
        <w:t>Obrazac 1.</w:t>
      </w:r>
    </w:p>
    <w:p w:rsidR="009E5248" w:rsidRPr="00940BDC" w:rsidRDefault="009E5248" w:rsidP="007A13CB">
      <w:pPr>
        <w:spacing w:after="0" w:line="240" w:lineRule="auto"/>
        <w:jc w:val="center"/>
        <w:rPr>
          <w:rFonts w:ascii="Times New Roman" w:hAnsi="Times New Roman"/>
          <w:b/>
          <w:sz w:val="24"/>
          <w:szCs w:val="24"/>
        </w:rPr>
      </w:pPr>
      <w:r>
        <w:rPr>
          <w:rFonts w:ascii="Times New Roman" w:hAnsi="Times New Roman"/>
          <w:b/>
          <w:sz w:val="24"/>
          <w:szCs w:val="24"/>
        </w:rPr>
        <w:t>PONUD</w:t>
      </w:r>
      <w:r w:rsidR="007A13CB">
        <w:rPr>
          <w:rFonts w:ascii="Times New Roman" w:hAnsi="Times New Roman"/>
          <w:b/>
          <w:sz w:val="24"/>
          <w:szCs w:val="24"/>
        </w:rPr>
        <w:t>BENI LIST</w:t>
      </w:r>
    </w:p>
    <w:p w:rsidR="009E5248" w:rsidRPr="00940BDC" w:rsidRDefault="009E5248" w:rsidP="007A13CB">
      <w:pPr>
        <w:spacing w:after="0" w:line="240" w:lineRule="auto"/>
        <w:jc w:val="both"/>
        <w:rPr>
          <w:rFonts w:ascii="Times New Roman" w:hAnsi="Times New Roman"/>
          <w:sz w:val="24"/>
          <w:szCs w:val="24"/>
        </w:rPr>
      </w:pPr>
    </w:p>
    <w:p w:rsidR="009E5248" w:rsidRPr="00940BDC" w:rsidRDefault="009E5248" w:rsidP="007A13CB">
      <w:pPr>
        <w:spacing w:after="0" w:line="240" w:lineRule="auto"/>
        <w:jc w:val="both"/>
        <w:rPr>
          <w:rFonts w:ascii="Times New Roman" w:hAnsi="Times New Roman"/>
          <w:sz w:val="24"/>
          <w:szCs w:val="24"/>
        </w:rPr>
      </w:pPr>
    </w:p>
    <w:p w:rsidR="009E5248" w:rsidRPr="00940BDC" w:rsidRDefault="009E5248" w:rsidP="007A13CB">
      <w:pPr>
        <w:spacing w:after="0" w:line="240" w:lineRule="auto"/>
        <w:jc w:val="both"/>
        <w:rPr>
          <w:rFonts w:ascii="Times New Roman" w:hAnsi="Times New Roman"/>
          <w:sz w:val="24"/>
          <w:szCs w:val="24"/>
        </w:rPr>
      </w:pPr>
      <w:r w:rsidRPr="00940BDC">
        <w:rPr>
          <w:rFonts w:ascii="Times New Roman" w:hAnsi="Times New Roman"/>
          <w:sz w:val="24"/>
          <w:szCs w:val="24"/>
        </w:rPr>
        <w:t xml:space="preserve">Oznaka/broj ponude: ________________________           </w:t>
      </w:r>
      <w:r>
        <w:rPr>
          <w:rFonts w:ascii="Times New Roman" w:hAnsi="Times New Roman"/>
          <w:sz w:val="24"/>
          <w:szCs w:val="24"/>
        </w:rPr>
        <w:t>datum:___________________</w:t>
      </w:r>
      <w:r w:rsidRPr="00940BDC">
        <w:rPr>
          <w:rFonts w:ascii="Times New Roman" w:hAnsi="Times New Roman"/>
          <w:sz w:val="24"/>
          <w:szCs w:val="24"/>
        </w:rPr>
        <w:t xml:space="preserve">                          </w:t>
      </w:r>
    </w:p>
    <w:p w:rsidR="009E5248" w:rsidRPr="00940BDC" w:rsidRDefault="009E5248" w:rsidP="007A13CB">
      <w:pPr>
        <w:spacing w:after="0" w:line="240" w:lineRule="auto"/>
        <w:jc w:val="both"/>
        <w:rPr>
          <w:rFonts w:ascii="Times New Roman" w:hAnsi="Times New Roman"/>
          <w:sz w:val="24"/>
          <w:szCs w:val="24"/>
        </w:rPr>
      </w:pPr>
    </w:p>
    <w:p w:rsidR="009E5248" w:rsidRDefault="009E5248" w:rsidP="007A13CB">
      <w:pPr>
        <w:spacing w:after="0" w:line="240" w:lineRule="auto"/>
        <w:jc w:val="both"/>
        <w:rPr>
          <w:rFonts w:ascii="Times New Roman" w:hAnsi="Times New Roman"/>
          <w:b/>
          <w:sz w:val="24"/>
          <w:szCs w:val="24"/>
        </w:rPr>
      </w:pPr>
      <w:r w:rsidRPr="00940BDC">
        <w:rPr>
          <w:rFonts w:ascii="Times New Roman" w:hAnsi="Times New Roman"/>
          <w:sz w:val="24"/>
          <w:szCs w:val="24"/>
        </w:rPr>
        <w:t>Predmet ponude:</w:t>
      </w:r>
      <w:r w:rsidRPr="00940BDC">
        <w:rPr>
          <w:rFonts w:ascii="Times New Roman" w:hAnsi="Times New Roman"/>
          <w:b/>
          <w:sz w:val="24"/>
          <w:szCs w:val="24"/>
        </w:rPr>
        <w:t xml:space="preserve"> OBAVLJANJE KOMUNALNE DJELATNOSTI </w:t>
      </w:r>
      <w:r>
        <w:rPr>
          <w:rFonts w:ascii="Times New Roman" w:hAnsi="Times New Roman"/>
          <w:b/>
          <w:sz w:val="24"/>
          <w:szCs w:val="24"/>
        </w:rPr>
        <w:t xml:space="preserve">ODRŽAVANJA </w:t>
      </w:r>
    </w:p>
    <w:p w:rsidR="009E5248" w:rsidRPr="00940BDC" w:rsidRDefault="009E5248" w:rsidP="007A13CB">
      <w:pPr>
        <w:spacing w:after="0" w:line="240" w:lineRule="auto"/>
        <w:jc w:val="both"/>
        <w:rPr>
          <w:rFonts w:ascii="Times New Roman" w:hAnsi="Times New Roman"/>
          <w:b/>
          <w:sz w:val="24"/>
          <w:szCs w:val="24"/>
        </w:rPr>
      </w:pPr>
      <w:r>
        <w:rPr>
          <w:rFonts w:ascii="Times New Roman" w:hAnsi="Times New Roman"/>
          <w:b/>
          <w:sz w:val="24"/>
          <w:szCs w:val="24"/>
        </w:rPr>
        <w:t xml:space="preserve">                            NERAZVRSTANIH CESTA</w:t>
      </w:r>
      <w:r w:rsidRPr="00940BDC">
        <w:rPr>
          <w:rFonts w:ascii="Times New Roman" w:hAnsi="Times New Roman"/>
          <w:b/>
          <w:sz w:val="24"/>
          <w:szCs w:val="24"/>
        </w:rPr>
        <w:t xml:space="preserve">  na području Općine Promina</w:t>
      </w:r>
    </w:p>
    <w:p w:rsidR="009E5248" w:rsidRDefault="009E5248" w:rsidP="007A13CB">
      <w:pPr>
        <w:pBdr>
          <w:bottom w:val="single" w:sz="12" w:space="1" w:color="auto"/>
        </w:pBdr>
        <w:spacing w:after="0" w:line="240" w:lineRule="auto"/>
        <w:jc w:val="both"/>
        <w:rPr>
          <w:rFonts w:ascii="Times New Roman" w:hAnsi="Times New Roman"/>
          <w:sz w:val="24"/>
          <w:szCs w:val="24"/>
        </w:rPr>
      </w:pPr>
    </w:p>
    <w:p w:rsidR="009E5248" w:rsidRPr="00963B33" w:rsidRDefault="009E5248" w:rsidP="007A13CB">
      <w:pPr>
        <w:pBdr>
          <w:bottom w:val="single" w:sz="12" w:space="1" w:color="auto"/>
        </w:pBdr>
        <w:spacing w:after="0" w:line="240" w:lineRule="auto"/>
        <w:jc w:val="both"/>
        <w:rPr>
          <w:rFonts w:ascii="Times New Roman" w:hAnsi="Times New Roman"/>
        </w:rPr>
      </w:pPr>
      <w:r w:rsidRPr="00963B33">
        <w:rPr>
          <w:rFonts w:ascii="Times New Roman" w:hAnsi="Times New Roman"/>
        </w:rPr>
        <w:t>Naziv ponuditelja:</w:t>
      </w:r>
    </w:p>
    <w:p w:rsidR="009E5248" w:rsidRPr="00963B33" w:rsidRDefault="009E5248" w:rsidP="007A13CB">
      <w:pPr>
        <w:spacing w:after="0" w:line="240" w:lineRule="auto"/>
        <w:jc w:val="both"/>
        <w:rPr>
          <w:rFonts w:ascii="Times New Roman" w:hAnsi="Times New Roman"/>
        </w:rPr>
      </w:pPr>
    </w:p>
    <w:p w:rsidR="009E5248" w:rsidRPr="00963B33" w:rsidRDefault="009E5248" w:rsidP="007A13CB">
      <w:pPr>
        <w:pBdr>
          <w:bottom w:val="single" w:sz="12" w:space="1" w:color="auto"/>
        </w:pBdr>
        <w:spacing w:after="0" w:line="240" w:lineRule="auto"/>
        <w:jc w:val="both"/>
        <w:rPr>
          <w:rFonts w:ascii="Times New Roman" w:hAnsi="Times New Roman"/>
        </w:rPr>
      </w:pPr>
      <w:r w:rsidRPr="00963B33">
        <w:rPr>
          <w:rFonts w:ascii="Times New Roman" w:hAnsi="Times New Roman"/>
        </w:rPr>
        <w:t>Sjedište/ prebivalište</w:t>
      </w:r>
    </w:p>
    <w:p w:rsidR="00DD5909" w:rsidRPr="00963B33" w:rsidRDefault="00DD5909" w:rsidP="007A13CB">
      <w:pPr>
        <w:pBdr>
          <w:bottom w:val="single" w:sz="12" w:space="1" w:color="auto"/>
        </w:pBdr>
        <w:spacing w:after="0" w:line="240" w:lineRule="auto"/>
        <w:ind w:right="-142"/>
        <w:jc w:val="both"/>
        <w:rPr>
          <w:rFonts w:ascii="Times New Roman" w:hAnsi="Times New Roman"/>
        </w:rPr>
      </w:pPr>
    </w:p>
    <w:p w:rsidR="007A13CB" w:rsidRPr="00963B33" w:rsidRDefault="007A13CB" w:rsidP="007A13CB">
      <w:pPr>
        <w:pBdr>
          <w:bottom w:val="single" w:sz="12" w:space="1" w:color="auto"/>
        </w:pBdr>
        <w:spacing w:after="0" w:line="240" w:lineRule="auto"/>
        <w:ind w:right="-142"/>
        <w:jc w:val="both"/>
        <w:rPr>
          <w:rFonts w:ascii="Times New Roman" w:hAnsi="Times New Roman"/>
          <w:b/>
          <w:u w:val="single"/>
        </w:rPr>
      </w:pPr>
      <w:r w:rsidRPr="00963B33">
        <w:rPr>
          <w:rFonts w:ascii="Times New Roman" w:hAnsi="Times New Roman"/>
        </w:rPr>
        <w:t>OIB:</w:t>
      </w:r>
    </w:p>
    <w:p w:rsidR="00DD5909" w:rsidRPr="00963B33" w:rsidRDefault="00DD5909" w:rsidP="007A13CB">
      <w:pPr>
        <w:pBdr>
          <w:bottom w:val="single" w:sz="12" w:space="1" w:color="auto"/>
        </w:pBdr>
        <w:spacing w:after="0" w:line="240" w:lineRule="auto"/>
        <w:jc w:val="both"/>
        <w:rPr>
          <w:rFonts w:ascii="Times New Roman" w:hAnsi="Times New Roman"/>
          <w:b/>
          <w:u w:val="single"/>
        </w:rPr>
      </w:pPr>
    </w:p>
    <w:p w:rsidR="009E5248" w:rsidRPr="00963B33" w:rsidRDefault="009E5248" w:rsidP="007A13CB">
      <w:pPr>
        <w:pBdr>
          <w:bottom w:val="single" w:sz="12" w:space="1" w:color="auto"/>
        </w:pBdr>
        <w:spacing w:after="0" w:line="240" w:lineRule="auto"/>
        <w:jc w:val="both"/>
        <w:rPr>
          <w:rFonts w:ascii="Times New Roman" w:hAnsi="Times New Roman"/>
        </w:rPr>
      </w:pPr>
      <w:r w:rsidRPr="00963B33">
        <w:rPr>
          <w:rFonts w:ascii="Times New Roman" w:hAnsi="Times New Roman"/>
        </w:rPr>
        <w:t>Telefon/Telefax</w:t>
      </w:r>
      <w:r w:rsidR="00963B33">
        <w:rPr>
          <w:rFonts w:ascii="Times New Roman" w:hAnsi="Times New Roman"/>
        </w:rPr>
        <w:t xml:space="preserve">                                                            e-mail:</w:t>
      </w:r>
    </w:p>
    <w:p w:rsidR="009E5248" w:rsidRPr="00963B33" w:rsidRDefault="009E5248" w:rsidP="007A13CB">
      <w:pPr>
        <w:spacing w:after="0" w:line="240" w:lineRule="auto"/>
        <w:jc w:val="both"/>
        <w:rPr>
          <w:rFonts w:ascii="Times New Roman" w:hAnsi="Times New Roman"/>
        </w:rPr>
      </w:pPr>
    </w:p>
    <w:p w:rsidR="009E5248" w:rsidRPr="00963B33" w:rsidRDefault="009E5248" w:rsidP="007A13CB">
      <w:pPr>
        <w:pBdr>
          <w:bottom w:val="single" w:sz="12" w:space="1" w:color="auto"/>
        </w:pBdr>
        <w:spacing w:after="0" w:line="240" w:lineRule="auto"/>
        <w:jc w:val="both"/>
        <w:rPr>
          <w:rFonts w:ascii="Times New Roman" w:hAnsi="Times New Roman"/>
        </w:rPr>
      </w:pPr>
      <w:r w:rsidRPr="00963B33">
        <w:rPr>
          <w:rFonts w:ascii="Times New Roman" w:hAnsi="Times New Roman"/>
        </w:rPr>
        <w:t>ovlaštena osoba</w:t>
      </w:r>
      <w:r w:rsidR="00963B33">
        <w:rPr>
          <w:rFonts w:ascii="Times New Roman" w:hAnsi="Times New Roman"/>
        </w:rPr>
        <w:t xml:space="preserve">                                                            kontakt osoba  </w:t>
      </w:r>
    </w:p>
    <w:p w:rsidR="009E5248" w:rsidRPr="00963B33" w:rsidRDefault="009E5248" w:rsidP="007A13CB">
      <w:pPr>
        <w:spacing w:after="0" w:line="240" w:lineRule="auto"/>
        <w:jc w:val="both"/>
        <w:rPr>
          <w:rFonts w:ascii="Times New Roman" w:hAnsi="Times New Roman"/>
        </w:rPr>
      </w:pPr>
    </w:p>
    <w:p w:rsidR="009E5248" w:rsidRPr="00963B33" w:rsidRDefault="009E5248" w:rsidP="007A13CB">
      <w:pPr>
        <w:spacing w:after="0" w:line="240" w:lineRule="auto"/>
        <w:jc w:val="both"/>
        <w:rPr>
          <w:rFonts w:ascii="Times New Roman" w:hAnsi="Times New Roman"/>
          <w:b/>
        </w:rPr>
      </w:pPr>
      <w:r w:rsidRPr="00963B33">
        <w:rPr>
          <w:rFonts w:ascii="Times New Roman" w:hAnsi="Times New Roman"/>
          <w:b/>
        </w:rPr>
        <w:t xml:space="preserve">Rok na koji se sklapa ugovor: </w:t>
      </w:r>
      <w:r w:rsidR="002C5524">
        <w:rPr>
          <w:rFonts w:ascii="Times New Roman" w:hAnsi="Times New Roman"/>
          <w:b/>
        </w:rPr>
        <w:t>2</w:t>
      </w:r>
      <w:r w:rsidRPr="00963B33">
        <w:rPr>
          <w:rFonts w:ascii="Times New Roman" w:hAnsi="Times New Roman"/>
          <w:b/>
        </w:rPr>
        <w:t xml:space="preserve"> godine</w:t>
      </w:r>
    </w:p>
    <w:p w:rsidR="009E5248" w:rsidRPr="00963B33" w:rsidRDefault="009E5248" w:rsidP="007A13CB">
      <w:pPr>
        <w:spacing w:after="0" w:line="240" w:lineRule="auto"/>
        <w:jc w:val="both"/>
        <w:rPr>
          <w:rFonts w:ascii="Times New Roman" w:hAnsi="Times New Roman"/>
        </w:rPr>
      </w:pPr>
    </w:p>
    <w:p w:rsidR="009E5248" w:rsidRPr="00963B33" w:rsidRDefault="007A13CB" w:rsidP="007A13CB">
      <w:pPr>
        <w:spacing w:after="0" w:line="240" w:lineRule="auto"/>
        <w:jc w:val="both"/>
        <w:rPr>
          <w:rFonts w:ascii="Times New Roman" w:hAnsi="Times New Roman"/>
        </w:rPr>
      </w:pPr>
      <w:r w:rsidRPr="00963B33">
        <w:rPr>
          <w:rFonts w:ascii="Times New Roman" w:hAnsi="Times New Roman"/>
          <w:b/>
        </w:rPr>
        <w:t>Rok valjanosti ponude:</w:t>
      </w:r>
      <w:r w:rsidR="009E5248" w:rsidRPr="00963B33">
        <w:rPr>
          <w:rFonts w:ascii="Times New Roman" w:hAnsi="Times New Roman"/>
        </w:rPr>
        <w:t xml:space="preserve"> 60 dana (slovima: šezdeset) dana od dana otvaranja ponuda</w:t>
      </w:r>
    </w:p>
    <w:p w:rsidR="00963B33" w:rsidRPr="00963B33" w:rsidRDefault="00963B33" w:rsidP="007A13CB">
      <w:pPr>
        <w:spacing w:after="0" w:line="240" w:lineRule="auto"/>
        <w:jc w:val="both"/>
        <w:rPr>
          <w:rFonts w:ascii="Times New Roman" w:hAnsi="Times New Roman"/>
        </w:rPr>
      </w:pPr>
    </w:p>
    <w:p w:rsidR="00963B33" w:rsidRPr="00963B33" w:rsidRDefault="00963B33" w:rsidP="00963B33">
      <w:pPr>
        <w:spacing w:after="0" w:line="240" w:lineRule="auto"/>
        <w:jc w:val="both"/>
        <w:rPr>
          <w:rFonts w:ascii="Times New Roman" w:hAnsi="Times New Roman"/>
        </w:rPr>
      </w:pPr>
      <w:r w:rsidRPr="00963B33">
        <w:rPr>
          <w:rFonts w:ascii="Times New Roman" w:hAnsi="Times New Roman"/>
          <w:b/>
        </w:rPr>
        <w:t xml:space="preserve">Ponudbena cijena na godišnjoj razini </w:t>
      </w:r>
      <w:r>
        <w:rPr>
          <w:rFonts w:ascii="Times New Roman" w:hAnsi="Times New Roman"/>
          <w:b/>
        </w:rPr>
        <w:t>(</w:t>
      </w:r>
      <w:r w:rsidRPr="00963B33">
        <w:rPr>
          <w:rFonts w:ascii="Times New Roman" w:hAnsi="Times New Roman"/>
          <w:b/>
        </w:rPr>
        <w:t>bez PDV-a</w:t>
      </w:r>
      <w:r>
        <w:rPr>
          <w:rFonts w:ascii="Times New Roman" w:hAnsi="Times New Roman"/>
          <w:b/>
        </w:rPr>
        <w:t xml:space="preserve">, brojkom i </w:t>
      </w:r>
      <w:r w:rsidRPr="00963B33">
        <w:rPr>
          <w:rFonts w:ascii="Times New Roman" w:hAnsi="Times New Roman"/>
          <w:b/>
        </w:rPr>
        <w:t>slovima)</w:t>
      </w:r>
      <w:r>
        <w:rPr>
          <w:rFonts w:ascii="Times New Roman" w:hAnsi="Times New Roman"/>
          <w:b/>
        </w:rPr>
        <w:t>:</w:t>
      </w:r>
    </w:p>
    <w:p w:rsidR="00963B33" w:rsidRPr="00963B33" w:rsidRDefault="00963B33" w:rsidP="00963B33">
      <w:pPr>
        <w:spacing w:after="0" w:line="240" w:lineRule="auto"/>
        <w:jc w:val="both"/>
        <w:rPr>
          <w:rFonts w:ascii="Times New Roman" w:hAnsi="Times New Roman"/>
        </w:rPr>
      </w:pPr>
    </w:p>
    <w:p w:rsidR="00963B33" w:rsidRPr="00963B33" w:rsidRDefault="00963B33" w:rsidP="00963B33">
      <w:pPr>
        <w:spacing w:after="0" w:line="240" w:lineRule="auto"/>
        <w:jc w:val="both"/>
        <w:rPr>
          <w:rFonts w:ascii="Times New Roman" w:hAnsi="Times New Roman"/>
        </w:rPr>
      </w:pPr>
      <w:r w:rsidRPr="00963B33">
        <w:rPr>
          <w:rFonts w:ascii="Times New Roman" w:hAnsi="Times New Roman"/>
        </w:rPr>
        <w:t>_________________________________________________________</w:t>
      </w:r>
      <w:r>
        <w:rPr>
          <w:rFonts w:ascii="Times New Roman" w:hAnsi="Times New Roman"/>
        </w:rPr>
        <w:t>_______</w:t>
      </w:r>
      <w:r w:rsidRPr="00963B33">
        <w:rPr>
          <w:rFonts w:ascii="Times New Roman" w:hAnsi="Times New Roman"/>
        </w:rPr>
        <w:t>__________________</w:t>
      </w:r>
    </w:p>
    <w:p w:rsidR="00963B33" w:rsidRPr="00963B33" w:rsidRDefault="00963B33" w:rsidP="00963B33">
      <w:pPr>
        <w:spacing w:after="0" w:line="240" w:lineRule="auto"/>
        <w:jc w:val="both"/>
        <w:rPr>
          <w:rFonts w:ascii="Times New Roman" w:hAnsi="Times New Roman"/>
        </w:rPr>
      </w:pPr>
    </w:p>
    <w:p w:rsidR="00963B33" w:rsidRDefault="00963B33" w:rsidP="00963B33">
      <w:pPr>
        <w:spacing w:after="0" w:line="240" w:lineRule="auto"/>
        <w:rPr>
          <w:rFonts w:ascii="Times New Roman" w:hAnsi="Times New Roman"/>
          <w:b/>
        </w:rPr>
      </w:pPr>
      <w:r w:rsidRPr="00963B33">
        <w:rPr>
          <w:rFonts w:ascii="Times New Roman" w:hAnsi="Times New Roman"/>
          <w:b/>
        </w:rPr>
        <w:t>Iznos PDV-a (</w:t>
      </w:r>
      <w:r>
        <w:rPr>
          <w:rFonts w:ascii="Times New Roman" w:hAnsi="Times New Roman"/>
          <w:b/>
        </w:rPr>
        <w:t xml:space="preserve">brojkom i </w:t>
      </w:r>
      <w:r w:rsidRPr="00963B33">
        <w:rPr>
          <w:rFonts w:ascii="Times New Roman" w:hAnsi="Times New Roman"/>
          <w:b/>
        </w:rPr>
        <w:t xml:space="preserve">slovima): </w:t>
      </w:r>
    </w:p>
    <w:p w:rsidR="00963B33" w:rsidRDefault="00963B33" w:rsidP="00963B33">
      <w:pPr>
        <w:spacing w:after="0" w:line="240" w:lineRule="auto"/>
        <w:rPr>
          <w:rFonts w:ascii="Times New Roman" w:hAnsi="Times New Roman"/>
        </w:rPr>
      </w:pPr>
    </w:p>
    <w:p w:rsidR="00963B33" w:rsidRPr="00963B33" w:rsidRDefault="00963B33" w:rsidP="00963B33">
      <w:pPr>
        <w:spacing w:after="0" w:line="240" w:lineRule="auto"/>
        <w:rPr>
          <w:rFonts w:ascii="Times New Roman" w:hAnsi="Times New Roman"/>
        </w:rPr>
      </w:pPr>
      <w:r w:rsidRPr="00963B33">
        <w:rPr>
          <w:rFonts w:ascii="Times New Roman" w:hAnsi="Times New Roman"/>
        </w:rPr>
        <w:t>_______________________________________________________________</w:t>
      </w:r>
      <w:r>
        <w:rPr>
          <w:rFonts w:ascii="Times New Roman" w:hAnsi="Times New Roman"/>
        </w:rPr>
        <w:t>_______</w:t>
      </w:r>
      <w:r w:rsidRPr="00963B33">
        <w:rPr>
          <w:rFonts w:ascii="Times New Roman" w:hAnsi="Times New Roman"/>
        </w:rPr>
        <w:t>___________</w:t>
      </w:r>
    </w:p>
    <w:p w:rsidR="00963B33" w:rsidRPr="00963B33" w:rsidRDefault="00963B33" w:rsidP="00963B33">
      <w:pPr>
        <w:spacing w:after="0" w:line="240" w:lineRule="auto"/>
        <w:jc w:val="both"/>
        <w:rPr>
          <w:rFonts w:ascii="Times New Roman" w:hAnsi="Times New Roman"/>
        </w:rPr>
      </w:pPr>
    </w:p>
    <w:p w:rsidR="00963B33" w:rsidRDefault="00963B33" w:rsidP="00963B33">
      <w:pPr>
        <w:spacing w:after="0" w:line="240" w:lineRule="auto"/>
        <w:jc w:val="both"/>
        <w:rPr>
          <w:rFonts w:ascii="Times New Roman" w:hAnsi="Times New Roman"/>
          <w:b/>
        </w:rPr>
      </w:pPr>
      <w:r w:rsidRPr="00963B33">
        <w:rPr>
          <w:rFonts w:ascii="Times New Roman" w:hAnsi="Times New Roman"/>
          <w:b/>
        </w:rPr>
        <w:t xml:space="preserve">Ponudbena cijena na godišnjoj razini </w:t>
      </w:r>
      <w:r>
        <w:rPr>
          <w:rFonts w:ascii="Times New Roman" w:hAnsi="Times New Roman"/>
          <w:b/>
        </w:rPr>
        <w:t>(</w:t>
      </w:r>
      <w:r w:rsidRPr="00963B33">
        <w:rPr>
          <w:rFonts w:ascii="Times New Roman" w:hAnsi="Times New Roman"/>
          <w:b/>
        </w:rPr>
        <w:t>s PDV-om</w:t>
      </w:r>
      <w:r>
        <w:rPr>
          <w:rFonts w:ascii="Times New Roman" w:hAnsi="Times New Roman"/>
          <w:b/>
        </w:rPr>
        <w:t xml:space="preserve">, brojkom i </w:t>
      </w:r>
      <w:r w:rsidRPr="00963B33">
        <w:rPr>
          <w:rFonts w:ascii="Times New Roman" w:hAnsi="Times New Roman"/>
          <w:b/>
        </w:rPr>
        <w:t xml:space="preserve">slovima): </w:t>
      </w:r>
    </w:p>
    <w:p w:rsidR="00963B33" w:rsidRPr="00963B33" w:rsidRDefault="00963B33" w:rsidP="00963B33">
      <w:pPr>
        <w:spacing w:after="0" w:line="240" w:lineRule="auto"/>
        <w:jc w:val="both"/>
        <w:rPr>
          <w:rFonts w:ascii="Times New Roman" w:hAnsi="Times New Roman"/>
        </w:rPr>
      </w:pPr>
    </w:p>
    <w:p w:rsidR="00963B33" w:rsidRPr="00963B33" w:rsidRDefault="00963B33" w:rsidP="00963B33">
      <w:pPr>
        <w:spacing w:after="0" w:line="240" w:lineRule="auto"/>
        <w:jc w:val="both"/>
        <w:rPr>
          <w:rFonts w:ascii="Times New Roman" w:hAnsi="Times New Roman"/>
        </w:rPr>
      </w:pPr>
      <w:r w:rsidRPr="00963B33">
        <w:rPr>
          <w:rFonts w:ascii="Times New Roman" w:hAnsi="Times New Roman"/>
        </w:rPr>
        <w:t>_______________________________________________________________________</w:t>
      </w:r>
      <w:r>
        <w:rPr>
          <w:rFonts w:ascii="Times New Roman" w:hAnsi="Times New Roman"/>
        </w:rPr>
        <w:t>_______</w:t>
      </w:r>
      <w:r w:rsidRPr="00963B33">
        <w:rPr>
          <w:rFonts w:ascii="Times New Roman" w:hAnsi="Times New Roman"/>
        </w:rPr>
        <w:t>____</w:t>
      </w:r>
    </w:p>
    <w:p w:rsidR="00963B33" w:rsidRPr="00963B33" w:rsidRDefault="00963B33" w:rsidP="00963B33">
      <w:pPr>
        <w:spacing w:after="0" w:line="240" w:lineRule="auto"/>
        <w:jc w:val="both"/>
        <w:rPr>
          <w:rFonts w:ascii="Times New Roman" w:hAnsi="Times New Roman"/>
        </w:rPr>
      </w:pPr>
    </w:p>
    <w:p w:rsidR="009E5248" w:rsidRPr="00963B33" w:rsidRDefault="009E5248" w:rsidP="007A13CB">
      <w:pPr>
        <w:spacing w:after="0" w:line="240" w:lineRule="auto"/>
        <w:jc w:val="both"/>
        <w:rPr>
          <w:rFonts w:ascii="Times New Roman" w:hAnsi="Times New Roman"/>
          <w:b/>
        </w:rPr>
      </w:pPr>
      <w:r w:rsidRPr="00963B33">
        <w:rPr>
          <w:rFonts w:ascii="Times New Roman" w:hAnsi="Times New Roman"/>
          <w:b/>
        </w:rPr>
        <w:t>Popis dokumentacije koja se prilaže ponudi:</w:t>
      </w:r>
    </w:p>
    <w:p w:rsidR="009E5248" w:rsidRPr="00963B33" w:rsidRDefault="003E06D1" w:rsidP="007A13CB">
      <w:pPr>
        <w:spacing w:after="0" w:line="240" w:lineRule="auto"/>
        <w:jc w:val="both"/>
        <w:rPr>
          <w:rFonts w:ascii="Times New Roman" w:hAnsi="Times New Roman"/>
        </w:rPr>
      </w:pPr>
      <w:r w:rsidRPr="00963B33">
        <w:rPr>
          <w:rFonts w:ascii="Times New Roman" w:hAnsi="Times New Roman"/>
        </w:rPr>
        <w:t>1)</w:t>
      </w:r>
      <w:r w:rsidR="009E5248" w:rsidRPr="00963B33">
        <w:rPr>
          <w:rFonts w:ascii="Times New Roman" w:hAnsi="Times New Roman"/>
        </w:rPr>
        <w:t xml:space="preserve"> ispunjen, ovjeren i potpisan </w:t>
      </w:r>
      <w:r w:rsidR="007A13CB" w:rsidRPr="00963B33">
        <w:rPr>
          <w:rFonts w:ascii="Times New Roman" w:hAnsi="Times New Roman"/>
        </w:rPr>
        <w:t>Troškovnik</w:t>
      </w:r>
      <w:r w:rsidRPr="00963B33">
        <w:rPr>
          <w:rFonts w:ascii="Times New Roman" w:hAnsi="Times New Roman"/>
        </w:rPr>
        <w:t xml:space="preserve"> </w:t>
      </w:r>
      <w:r w:rsidR="00DC3431" w:rsidRPr="00963B33">
        <w:rPr>
          <w:rFonts w:ascii="Times New Roman" w:hAnsi="Times New Roman"/>
        </w:rPr>
        <w:t>(Obrazac 2.)</w:t>
      </w:r>
    </w:p>
    <w:p w:rsidR="009E5248" w:rsidRPr="00963B33" w:rsidRDefault="003E06D1" w:rsidP="007A13CB">
      <w:pPr>
        <w:spacing w:after="0" w:line="240" w:lineRule="auto"/>
        <w:jc w:val="both"/>
        <w:rPr>
          <w:rFonts w:ascii="Times New Roman" w:hAnsi="Times New Roman"/>
        </w:rPr>
      </w:pPr>
      <w:r w:rsidRPr="00963B33">
        <w:rPr>
          <w:rFonts w:ascii="Times New Roman" w:hAnsi="Times New Roman"/>
        </w:rPr>
        <w:t>2) izvadak iz sudskog, obrtnog, strukovnog ili drugog odgovarajućeg registra</w:t>
      </w:r>
      <w:r w:rsidR="009E5248" w:rsidRPr="00963B33">
        <w:rPr>
          <w:rFonts w:ascii="Times New Roman" w:hAnsi="Times New Roman"/>
        </w:rPr>
        <w:t xml:space="preserve"> </w:t>
      </w:r>
    </w:p>
    <w:p w:rsidR="009E5248" w:rsidRPr="00963B33" w:rsidRDefault="003E06D1" w:rsidP="007A13CB">
      <w:pPr>
        <w:spacing w:after="0" w:line="240" w:lineRule="auto"/>
        <w:jc w:val="both"/>
        <w:rPr>
          <w:rFonts w:ascii="Times New Roman" w:hAnsi="Times New Roman"/>
        </w:rPr>
      </w:pPr>
      <w:r w:rsidRPr="00963B33">
        <w:rPr>
          <w:rFonts w:ascii="Times New Roman" w:hAnsi="Times New Roman"/>
        </w:rPr>
        <w:t xml:space="preserve">3) potvrda </w:t>
      </w:r>
      <w:r w:rsidR="00DD5909" w:rsidRPr="00963B33">
        <w:rPr>
          <w:rFonts w:ascii="Times New Roman" w:hAnsi="Times New Roman"/>
        </w:rPr>
        <w:t>Ministarstva financija - P</w:t>
      </w:r>
      <w:r w:rsidRPr="00963B33">
        <w:rPr>
          <w:rFonts w:ascii="Times New Roman" w:hAnsi="Times New Roman"/>
        </w:rPr>
        <w:t xml:space="preserve">orezne uprave o stanju duga </w:t>
      </w:r>
    </w:p>
    <w:p w:rsidR="003E06D1" w:rsidRPr="00963B33" w:rsidRDefault="003E06D1" w:rsidP="007A13CB">
      <w:pPr>
        <w:spacing w:after="0" w:line="240" w:lineRule="auto"/>
        <w:jc w:val="both"/>
        <w:rPr>
          <w:rFonts w:ascii="Times New Roman" w:hAnsi="Times New Roman"/>
        </w:rPr>
      </w:pPr>
      <w:r w:rsidRPr="00963B33">
        <w:rPr>
          <w:rFonts w:ascii="Times New Roman" w:hAnsi="Times New Roman"/>
        </w:rPr>
        <w:t xml:space="preserve">4) </w:t>
      </w:r>
      <w:r w:rsidR="00DD5909" w:rsidRPr="00963B33">
        <w:rPr>
          <w:rFonts w:ascii="Times New Roman" w:hAnsi="Times New Roman"/>
        </w:rPr>
        <w:t>I</w:t>
      </w:r>
      <w:r w:rsidRPr="00963B33">
        <w:rPr>
          <w:rFonts w:ascii="Times New Roman" w:hAnsi="Times New Roman"/>
        </w:rPr>
        <w:t>zjava o nekažnjavanju (Obrazac 3.)</w:t>
      </w:r>
    </w:p>
    <w:p w:rsidR="003E06D1" w:rsidRPr="00963B33" w:rsidRDefault="00DD5909" w:rsidP="007A13CB">
      <w:pPr>
        <w:spacing w:after="0" w:line="240" w:lineRule="auto"/>
        <w:jc w:val="both"/>
        <w:rPr>
          <w:rFonts w:ascii="Times New Roman" w:hAnsi="Times New Roman"/>
        </w:rPr>
      </w:pPr>
      <w:r w:rsidRPr="00963B33">
        <w:rPr>
          <w:rFonts w:ascii="Times New Roman" w:hAnsi="Times New Roman"/>
        </w:rPr>
        <w:t>5) I</w:t>
      </w:r>
      <w:r w:rsidR="003E06D1" w:rsidRPr="00963B33">
        <w:rPr>
          <w:rFonts w:ascii="Times New Roman" w:hAnsi="Times New Roman"/>
        </w:rPr>
        <w:t>zjava o posjedovanju opreme (Obrazac 4.)</w:t>
      </w:r>
    </w:p>
    <w:p w:rsidR="003E06D1" w:rsidRPr="00963B33" w:rsidRDefault="00DD5909" w:rsidP="007A13CB">
      <w:pPr>
        <w:spacing w:after="0" w:line="240" w:lineRule="auto"/>
        <w:jc w:val="both"/>
        <w:rPr>
          <w:rFonts w:ascii="Times New Roman" w:hAnsi="Times New Roman"/>
        </w:rPr>
      </w:pPr>
      <w:r w:rsidRPr="00963B33">
        <w:rPr>
          <w:rFonts w:ascii="Times New Roman" w:hAnsi="Times New Roman"/>
        </w:rPr>
        <w:t>6) I</w:t>
      </w:r>
      <w:r w:rsidR="003E06D1" w:rsidRPr="00963B33">
        <w:rPr>
          <w:rFonts w:ascii="Times New Roman" w:hAnsi="Times New Roman"/>
        </w:rPr>
        <w:t>zjava o broju i kvalifikacijskoj strukturi zaposlenika (Obrazac 5.)</w:t>
      </w:r>
    </w:p>
    <w:p w:rsidR="00270149" w:rsidRPr="00963B33" w:rsidRDefault="003E06D1" w:rsidP="007A13CB">
      <w:pPr>
        <w:spacing w:after="0" w:line="240" w:lineRule="auto"/>
        <w:jc w:val="both"/>
        <w:rPr>
          <w:rFonts w:ascii="Times New Roman" w:hAnsi="Times New Roman"/>
        </w:rPr>
      </w:pPr>
      <w:r w:rsidRPr="00963B33">
        <w:rPr>
          <w:rFonts w:ascii="Times New Roman" w:hAnsi="Times New Roman"/>
        </w:rPr>
        <w:t xml:space="preserve">7) </w:t>
      </w:r>
      <w:r w:rsidR="00DD5909" w:rsidRPr="00963B33">
        <w:rPr>
          <w:rFonts w:ascii="Times New Roman" w:hAnsi="Times New Roman"/>
        </w:rPr>
        <w:t>P</w:t>
      </w:r>
      <w:r w:rsidRPr="00963B33">
        <w:rPr>
          <w:rFonts w:ascii="Times New Roman" w:hAnsi="Times New Roman"/>
        </w:rPr>
        <w:t xml:space="preserve">opis sklopljenih ugovora u prethodne tri godine (referentna lista obavljenih poslova) </w:t>
      </w:r>
      <w:r w:rsidR="00270149" w:rsidRPr="00963B33">
        <w:rPr>
          <w:rFonts w:ascii="Times New Roman" w:hAnsi="Times New Roman"/>
        </w:rPr>
        <w:t xml:space="preserve">  </w:t>
      </w:r>
    </w:p>
    <w:p w:rsidR="003E06D1" w:rsidRPr="00963B33" w:rsidRDefault="00270149" w:rsidP="007A13CB">
      <w:pPr>
        <w:spacing w:after="0" w:line="240" w:lineRule="auto"/>
        <w:jc w:val="both"/>
        <w:rPr>
          <w:rFonts w:ascii="Times New Roman" w:hAnsi="Times New Roman"/>
        </w:rPr>
      </w:pPr>
      <w:r w:rsidRPr="00963B33">
        <w:rPr>
          <w:rFonts w:ascii="Times New Roman" w:hAnsi="Times New Roman"/>
        </w:rPr>
        <w:t xml:space="preserve">    </w:t>
      </w:r>
      <w:r w:rsidR="003E06D1" w:rsidRPr="00963B33">
        <w:rPr>
          <w:rFonts w:ascii="Times New Roman" w:hAnsi="Times New Roman"/>
        </w:rPr>
        <w:t>(Obrazac 6.)</w:t>
      </w:r>
    </w:p>
    <w:p w:rsidR="00DC3431" w:rsidRPr="00963B33" w:rsidRDefault="003E06D1" w:rsidP="007A13CB">
      <w:pPr>
        <w:spacing w:after="0" w:line="240" w:lineRule="auto"/>
        <w:jc w:val="both"/>
        <w:rPr>
          <w:rFonts w:ascii="Times New Roman" w:hAnsi="Times New Roman"/>
        </w:rPr>
      </w:pPr>
      <w:r w:rsidRPr="00963B33">
        <w:rPr>
          <w:rFonts w:ascii="Times New Roman" w:hAnsi="Times New Roman"/>
        </w:rPr>
        <w:t xml:space="preserve">8) </w:t>
      </w:r>
      <w:r w:rsidR="000D5E6A" w:rsidRPr="00963B33">
        <w:rPr>
          <w:rFonts w:ascii="Times New Roman" w:hAnsi="Times New Roman"/>
        </w:rPr>
        <w:t>Izjava o uvjetima plaćanja i jamstvu (Obrazac 7.)</w:t>
      </w:r>
    </w:p>
    <w:p w:rsidR="003E06D1" w:rsidRPr="00963B33" w:rsidRDefault="000D5E6A" w:rsidP="007A13CB">
      <w:pPr>
        <w:spacing w:after="0" w:line="240" w:lineRule="auto"/>
        <w:jc w:val="both"/>
        <w:rPr>
          <w:rFonts w:ascii="Times New Roman" w:hAnsi="Times New Roman"/>
        </w:rPr>
      </w:pPr>
      <w:r w:rsidRPr="00963B33">
        <w:rPr>
          <w:rFonts w:ascii="Times New Roman" w:hAnsi="Times New Roman"/>
        </w:rPr>
        <w:t xml:space="preserve">9) </w:t>
      </w:r>
      <w:r w:rsidR="00DD5909" w:rsidRPr="00963B33">
        <w:rPr>
          <w:rFonts w:ascii="Times New Roman" w:hAnsi="Times New Roman"/>
        </w:rPr>
        <w:t>I</w:t>
      </w:r>
      <w:r w:rsidR="003E06D1" w:rsidRPr="00963B33">
        <w:rPr>
          <w:rFonts w:ascii="Times New Roman" w:hAnsi="Times New Roman"/>
        </w:rPr>
        <w:t>zjava da je ponuditelj platežno sposoban i da nije prezadužen te da nad njim nije pokrenut postupak stečaja ili likvidacije</w:t>
      </w:r>
      <w:r w:rsidR="009E5248" w:rsidRPr="00963B33">
        <w:rPr>
          <w:rFonts w:ascii="Times New Roman" w:hAnsi="Times New Roman"/>
        </w:rPr>
        <w:t xml:space="preserve"> </w:t>
      </w:r>
      <w:r w:rsidR="00270149" w:rsidRPr="00963B33">
        <w:rPr>
          <w:rFonts w:ascii="Times New Roman" w:hAnsi="Times New Roman"/>
        </w:rPr>
        <w:t>(Obrazac</w:t>
      </w:r>
      <w:r w:rsidRPr="00963B33">
        <w:rPr>
          <w:rFonts w:ascii="Times New Roman" w:hAnsi="Times New Roman"/>
        </w:rPr>
        <w:t xml:space="preserve"> 8</w:t>
      </w:r>
      <w:r w:rsidR="00270149" w:rsidRPr="00963B33">
        <w:rPr>
          <w:rFonts w:ascii="Times New Roman" w:hAnsi="Times New Roman"/>
        </w:rPr>
        <w:t>.)</w:t>
      </w:r>
    </w:p>
    <w:p w:rsidR="00DC3431" w:rsidRPr="00963B33" w:rsidRDefault="00DC3431" w:rsidP="007A13CB">
      <w:pPr>
        <w:spacing w:after="0" w:line="240" w:lineRule="auto"/>
        <w:jc w:val="both"/>
        <w:rPr>
          <w:rFonts w:ascii="Times New Roman" w:hAnsi="Times New Roman"/>
        </w:rPr>
      </w:pPr>
    </w:p>
    <w:p w:rsidR="009E5248" w:rsidRPr="00963B33" w:rsidRDefault="009E5248" w:rsidP="007A13CB">
      <w:pPr>
        <w:spacing w:after="0" w:line="240" w:lineRule="auto"/>
        <w:jc w:val="both"/>
        <w:rPr>
          <w:rFonts w:ascii="Times New Roman" w:hAnsi="Times New Roman"/>
        </w:rPr>
      </w:pPr>
    </w:p>
    <w:p w:rsidR="009E5248" w:rsidRPr="00963B33" w:rsidRDefault="009E5248" w:rsidP="007A13CB">
      <w:pPr>
        <w:spacing w:after="0" w:line="240" w:lineRule="auto"/>
        <w:jc w:val="both"/>
        <w:rPr>
          <w:rFonts w:ascii="Times New Roman" w:hAnsi="Times New Roman"/>
        </w:rPr>
      </w:pPr>
      <w:r w:rsidRPr="00963B33">
        <w:rPr>
          <w:rFonts w:ascii="Times New Roman" w:hAnsi="Times New Roman"/>
        </w:rPr>
        <w:t xml:space="preserve">  </w:t>
      </w:r>
    </w:p>
    <w:p w:rsidR="00963B33" w:rsidRDefault="009E5248" w:rsidP="007A13CB">
      <w:pPr>
        <w:spacing w:after="0" w:line="240" w:lineRule="auto"/>
        <w:jc w:val="both"/>
        <w:rPr>
          <w:rFonts w:ascii="Times New Roman" w:hAnsi="Times New Roman"/>
        </w:rPr>
      </w:pPr>
      <w:r w:rsidRPr="00963B33">
        <w:rPr>
          <w:rFonts w:ascii="Times New Roman" w:hAnsi="Times New Roman"/>
        </w:rPr>
        <w:t>__________________                                                          _______________________________</w:t>
      </w:r>
    </w:p>
    <w:p w:rsidR="009E5248" w:rsidRPr="00963B33" w:rsidRDefault="009E5248" w:rsidP="007A13CB">
      <w:pPr>
        <w:spacing w:after="0" w:line="240" w:lineRule="auto"/>
        <w:jc w:val="both"/>
        <w:rPr>
          <w:rFonts w:ascii="Times New Roman" w:hAnsi="Times New Roman"/>
        </w:rPr>
      </w:pPr>
      <w:r w:rsidRPr="00963B33">
        <w:rPr>
          <w:rFonts w:ascii="Times New Roman" w:hAnsi="Times New Roman"/>
        </w:rPr>
        <w:t xml:space="preserve"> Mjesto i datum                                     M.P.                       ime, prezime i potpis odgovorne osobe</w:t>
      </w:r>
    </w:p>
    <w:p w:rsidR="009E5248" w:rsidRPr="00963B33" w:rsidRDefault="009E5248" w:rsidP="007A13CB">
      <w:pPr>
        <w:spacing w:after="0" w:line="240" w:lineRule="auto"/>
        <w:jc w:val="both"/>
        <w:rPr>
          <w:rFonts w:ascii="Times New Roman" w:hAnsi="Times New Roman"/>
        </w:rPr>
      </w:pPr>
      <w:r w:rsidRPr="00963B33">
        <w:rPr>
          <w:rFonts w:ascii="Times New Roman" w:hAnsi="Times New Roman"/>
        </w:rPr>
        <w:t xml:space="preserve">     </w:t>
      </w:r>
    </w:p>
    <w:p w:rsidR="00F24D54" w:rsidRDefault="00F24D54" w:rsidP="007A13CB">
      <w:pPr>
        <w:spacing w:after="0" w:line="240" w:lineRule="auto"/>
        <w:jc w:val="both"/>
        <w:rPr>
          <w:rFonts w:ascii="Times New Roman" w:hAnsi="Times New Roman"/>
          <w:sz w:val="24"/>
          <w:szCs w:val="24"/>
        </w:rPr>
      </w:pPr>
    </w:p>
    <w:p w:rsidR="00270149" w:rsidRDefault="00DC3431" w:rsidP="00270149">
      <w:pPr>
        <w:spacing w:after="0" w:line="240" w:lineRule="auto"/>
        <w:rPr>
          <w:rFonts w:ascii="Times New Roman" w:hAnsi="Times New Roman"/>
          <w:b/>
          <w:sz w:val="24"/>
          <w:szCs w:val="24"/>
        </w:rPr>
      </w:pPr>
      <w:r>
        <w:rPr>
          <w:rFonts w:ascii="Times New Roman" w:hAnsi="Times New Roman"/>
          <w:b/>
          <w:sz w:val="24"/>
          <w:szCs w:val="24"/>
        </w:rPr>
        <w:t>Obrazac 2.</w:t>
      </w:r>
      <w:r w:rsidR="009E5248" w:rsidRPr="00940BDC">
        <w:rPr>
          <w:rFonts w:ascii="Times New Roman" w:hAnsi="Times New Roman"/>
          <w:b/>
          <w:sz w:val="24"/>
          <w:szCs w:val="24"/>
        </w:rPr>
        <w:t xml:space="preserve">  </w:t>
      </w:r>
    </w:p>
    <w:p w:rsidR="009E5248" w:rsidRPr="00940BDC" w:rsidRDefault="007A13CB" w:rsidP="009E5248">
      <w:pPr>
        <w:spacing w:after="0" w:line="240" w:lineRule="auto"/>
        <w:jc w:val="center"/>
        <w:rPr>
          <w:rFonts w:ascii="Times New Roman" w:hAnsi="Times New Roman"/>
          <w:b/>
          <w:sz w:val="24"/>
          <w:szCs w:val="24"/>
        </w:rPr>
      </w:pPr>
      <w:r>
        <w:rPr>
          <w:rFonts w:ascii="Times New Roman" w:hAnsi="Times New Roman"/>
          <w:b/>
          <w:sz w:val="24"/>
          <w:szCs w:val="24"/>
        </w:rPr>
        <w:t>Troškovnik</w:t>
      </w:r>
      <w:r w:rsidR="00963B33">
        <w:rPr>
          <w:rFonts w:ascii="Times New Roman" w:hAnsi="Times New Roman"/>
          <w:b/>
          <w:sz w:val="24"/>
          <w:szCs w:val="24"/>
        </w:rPr>
        <w:t xml:space="preserve"> </w:t>
      </w:r>
    </w:p>
    <w:p w:rsidR="009E5248" w:rsidRPr="00940BDC" w:rsidRDefault="009E5248" w:rsidP="009E5248">
      <w:pPr>
        <w:spacing w:after="0" w:line="240" w:lineRule="auto"/>
        <w:rPr>
          <w:rFonts w:ascii="Times New Roman" w:hAnsi="Times New Roman"/>
          <w:b/>
          <w:sz w:val="24"/>
          <w:szCs w:val="24"/>
          <w:u w:val="single"/>
        </w:rPr>
      </w:pPr>
    </w:p>
    <w:p w:rsidR="009E5248" w:rsidRDefault="009E5248" w:rsidP="009E5248">
      <w:pPr>
        <w:jc w:val="center"/>
        <w:rPr>
          <w:rFonts w:ascii="Times New Roman" w:hAnsi="Times New Roman"/>
          <w:sz w:val="24"/>
          <w:szCs w:val="24"/>
        </w:rPr>
      </w:pPr>
    </w:p>
    <w:p w:rsidR="009E5248" w:rsidRDefault="009E5248" w:rsidP="009E5248">
      <w:pPr>
        <w:jc w:val="center"/>
        <w:rPr>
          <w:rFonts w:ascii="Times New Roman" w:hAnsi="Times New Roman"/>
          <w:sz w:val="24"/>
          <w:szCs w:val="24"/>
        </w:rPr>
      </w:pPr>
    </w:p>
    <w:p w:rsidR="00270149" w:rsidRDefault="00270149" w:rsidP="00270149">
      <w:pPr>
        <w:jc w:val="both"/>
        <w:rPr>
          <w:rFonts w:ascii="Times New Roman" w:hAnsi="Times New Roman"/>
          <w:sz w:val="24"/>
          <w:szCs w:val="24"/>
        </w:rPr>
      </w:pPr>
    </w:p>
    <w:p w:rsidR="00DD5909" w:rsidRDefault="00DD5909" w:rsidP="00DC3431">
      <w:pPr>
        <w:spacing w:after="0" w:line="240" w:lineRule="auto"/>
        <w:ind w:right="-164"/>
        <w:jc w:val="both"/>
        <w:rPr>
          <w:rFonts w:ascii="Times New Roman" w:eastAsia="Times New Roman" w:hAnsi="Times New Roman"/>
          <w:b/>
          <w:lang w:eastAsia="hr-HR"/>
        </w:rPr>
      </w:pPr>
    </w:p>
    <w:p w:rsidR="00DD5909" w:rsidRDefault="00DD5909" w:rsidP="00DC3431">
      <w:pPr>
        <w:spacing w:after="0" w:line="240" w:lineRule="auto"/>
        <w:ind w:right="-164"/>
        <w:jc w:val="both"/>
        <w:rPr>
          <w:rFonts w:ascii="Times New Roman" w:eastAsia="Times New Roman" w:hAnsi="Times New Roman"/>
          <w:b/>
          <w:lang w:eastAsia="hr-HR"/>
        </w:rPr>
      </w:pPr>
    </w:p>
    <w:p w:rsidR="00DD5909" w:rsidRDefault="00DD5909" w:rsidP="00DC3431">
      <w:pPr>
        <w:spacing w:after="0" w:line="240" w:lineRule="auto"/>
        <w:ind w:right="-164"/>
        <w:jc w:val="both"/>
        <w:rPr>
          <w:rFonts w:ascii="Times New Roman" w:eastAsia="Times New Roman" w:hAnsi="Times New Roman"/>
          <w:b/>
          <w:lang w:eastAsia="hr-HR"/>
        </w:rPr>
      </w:pPr>
    </w:p>
    <w:p w:rsidR="007A13CB" w:rsidRDefault="007A13CB" w:rsidP="00DC3431">
      <w:pPr>
        <w:spacing w:after="0" w:line="240" w:lineRule="auto"/>
        <w:ind w:right="-164"/>
        <w:jc w:val="both"/>
        <w:rPr>
          <w:rFonts w:ascii="Times New Roman" w:eastAsia="Times New Roman" w:hAnsi="Times New Roman"/>
          <w:b/>
          <w:lang w:eastAsia="hr-HR"/>
        </w:rPr>
      </w:pPr>
    </w:p>
    <w:p w:rsidR="007A13CB" w:rsidRDefault="007A13CB" w:rsidP="00DC3431">
      <w:pPr>
        <w:spacing w:after="0" w:line="240" w:lineRule="auto"/>
        <w:ind w:right="-164"/>
        <w:jc w:val="both"/>
        <w:rPr>
          <w:rFonts w:ascii="Times New Roman" w:eastAsia="Times New Roman" w:hAnsi="Times New Roman"/>
          <w:b/>
          <w:lang w:eastAsia="hr-HR"/>
        </w:rPr>
      </w:pPr>
    </w:p>
    <w:p w:rsidR="007A13CB" w:rsidRDefault="007A13CB" w:rsidP="00DC3431">
      <w:pPr>
        <w:spacing w:after="0" w:line="240" w:lineRule="auto"/>
        <w:ind w:right="-164"/>
        <w:jc w:val="both"/>
        <w:rPr>
          <w:rFonts w:ascii="Times New Roman" w:eastAsia="Times New Roman" w:hAnsi="Times New Roman"/>
          <w:b/>
          <w:lang w:eastAsia="hr-HR"/>
        </w:rPr>
      </w:pPr>
    </w:p>
    <w:p w:rsidR="007A13CB" w:rsidRDefault="007A13CB" w:rsidP="00DC3431">
      <w:pPr>
        <w:spacing w:after="0" w:line="240" w:lineRule="auto"/>
        <w:ind w:right="-164"/>
        <w:jc w:val="both"/>
        <w:rPr>
          <w:rFonts w:ascii="Times New Roman" w:eastAsia="Times New Roman" w:hAnsi="Times New Roman"/>
          <w:b/>
          <w:lang w:eastAsia="hr-HR"/>
        </w:rPr>
      </w:pPr>
    </w:p>
    <w:p w:rsidR="007A13CB" w:rsidRDefault="007A13CB" w:rsidP="00DC3431">
      <w:pPr>
        <w:spacing w:after="0" w:line="240" w:lineRule="auto"/>
        <w:ind w:right="-164"/>
        <w:jc w:val="both"/>
        <w:rPr>
          <w:rFonts w:ascii="Times New Roman" w:eastAsia="Times New Roman" w:hAnsi="Times New Roman"/>
          <w:b/>
          <w:lang w:eastAsia="hr-HR"/>
        </w:rPr>
      </w:pPr>
    </w:p>
    <w:p w:rsidR="007A13CB" w:rsidRDefault="007A13CB" w:rsidP="00DC3431">
      <w:pPr>
        <w:spacing w:after="0" w:line="240" w:lineRule="auto"/>
        <w:ind w:right="-164"/>
        <w:jc w:val="both"/>
        <w:rPr>
          <w:rFonts w:ascii="Times New Roman" w:eastAsia="Times New Roman" w:hAnsi="Times New Roman"/>
          <w:b/>
          <w:lang w:eastAsia="hr-HR"/>
        </w:rPr>
      </w:pPr>
    </w:p>
    <w:p w:rsidR="007A13CB" w:rsidRDefault="007A13CB" w:rsidP="00DC3431">
      <w:pPr>
        <w:spacing w:after="0" w:line="240" w:lineRule="auto"/>
        <w:ind w:right="-164"/>
        <w:jc w:val="both"/>
        <w:rPr>
          <w:rFonts w:ascii="Times New Roman" w:eastAsia="Times New Roman" w:hAnsi="Times New Roman"/>
          <w:b/>
          <w:lang w:eastAsia="hr-HR"/>
        </w:rPr>
      </w:pPr>
    </w:p>
    <w:p w:rsidR="007A13CB" w:rsidRDefault="007A13CB" w:rsidP="00DC3431">
      <w:pPr>
        <w:spacing w:after="0" w:line="240" w:lineRule="auto"/>
        <w:ind w:right="-164"/>
        <w:jc w:val="both"/>
        <w:rPr>
          <w:rFonts w:ascii="Times New Roman" w:eastAsia="Times New Roman" w:hAnsi="Times New Roman"/>
          <w:b/>
          <w:lang w:eastAsia="hr-HR"/>
        </w:rPr>
      </w:pPr>
    </w:p>
    <w:p w:rsidR="007A13CB" w:rsidRDefault="007A13CB" w:rsidP="00DC3431">
      <w:pPr>
        <w:spacing w:after="0" w:line="240" w:lineRule="auto"/>
        <w:ind w:right="-164"/>
        <w:jc w:val="both"/>
        <w:rPr>
          <w:rFonts w:ascii="Times New Roman" w:eastAsia="Times New Roman" w:hAnsi="Times New Roman"/>
          <w:b/>
          <w:lang w:eastAsia="hr-HR"/>
        </w:rPr>
      </w:pPr>
    </w:p>
    <w:p w:rsidR="007A13CB" w:rsidRDefault="007A13CB" w:rsidP="00DC3431">
      <w:pPr>
        <w:spacing w:after="0" w:line="240" w:lineRule="auto"/>
        <w:ind w:right="-164"/>
        <w:jc w:val="both"/>
        <w:rPr>
          <w:rFonts w:ascii="Times New Roman" w:eastAsia="Times New Roman" w:hAnsi="Times New Roman"/>
          <w:b/>
          <w:lang w:eastAsia="hr-HR"/>
        </w:rPr>
      </w:pPr>
    </w:p>
    <w:p w:rsidR="007A13CB" w:rsidRDefault="007A13CB" w:rsidP="00DC3431">
      <w:pPr>
        <w:spacing w:after="0" w:line="240" w:lineRule="auto"/>
        <w:ind w:right="-164"/>
        <w:jc w:val="both"/>
        <w:rPr>
          <w:rFonts w:ascii="Times New Roman" w:eastAsia="Times New Roman" w:hAnsi="Times New Roman"/>
          <w:b/>
          <w:lang w:eastAsia="hr-HR"/>
        </w:rPr>
      </w:pPr>
    </w:p>
    <w:p w:rsidR="007A13CB" w:rsidRDefault="007A13CB" w:rsidP="00DC3431">
      <w:pPr>
        <w:spacing w:after="0" w:line="240" w:lineRule="auto"/>
        <w:ind w:right="-164"/>
        <w:jc w:val="both"/>
        <w:rPr>
          <w:rFonts w:ascii="Times New Roman" w:eastAsia="Times New Roman" w:hAnsi="Times New Roman"/>
          <w:b/>
          <w:lang w:eastAsia="hr-HR"/>
        </w:rPr>
      </w:pPr>
    </w:p>
    <w:p w:rsidR="007A13CB" w:rsidRDefault="007A13CB" w:rsidP="00DC3431">
      <w:pPr>
        <w:spacing w:after="0" w:line="240" w:lineRule="auto"/>
        <w:ind w:right="-164"/>
        <w:jc w:val="both"/>
        <w:rPr>
          <w:rFonts w:ascii="Times New Roman" w:eastAsia="Times New Roman" w:hAnsi="Times New Roman"/>
          <w:b/>
          <w:lang w:eastAsia="hr-HR"/>
        </w:rPr>
      </w:pPr>
    </w:p>
    <w:p w:rsidR="007A13CB" w:rsidRDefault="007A13CB" w:rsidP="00DC3431">
      <w:pPr>
        <w:spacing w:after="0" w:line="240" w:lineRule="auto"/>
        <w:ind w:right="-164"/>
        <w:jc w:val="both"/>
        <w:rPr>
          <w:rFonts w:ascii="Times New Roman" w:eastAsia="Times New Roman" w:hAnsi="Times New Roman"/>
          <w:b/>
          <w:lang w:eastAsia="hr-HR"/>
        </w:rPr>
      </w:pPr>
    </w:p>
    <w:p w:rsidR="007A13CB" w:rsidRDefault="007A13CB" w:rsidP="00DC3431">
      <w:pPr>
        <w:spacing w:after="0" w:line="240" w:lineRule="auto"/>
        <w:ind w:right="-164"/>
        <w:jc w:val="both"/>
        <w:rPr>
          <w:rFonts w:ascii="Times New Roman" w:eastAsia="Times New Roman" w:hAnsi="Times New Roman"/>
          <w:b/>
          <w:lang w:eastAsia="hr-HR"/>
        </w:rPr>
      </w:pPr>
    </w:p>
    <w:p w:rsidR="007A13CB" w:rsidRDefault="007A13CB" w:rsidP="00DC3431">
      <w:pPr>
        <w:spacing w:after="0" w:line="240" w:lineRule="auto"/>
        <w:ind w:right="-164"/>
        <w:jc w:val="both"/>
        <w:rPr>
          <w:rFonts w:ascii="Times New Roman" w:eastAsia="Times New Roman" w:hAnsi="Times New Roman"/>
          <w:b/>
          <w:lang w:eastAsia="hr-HR"/>
        </w:rPr>
      </w:pPr>
    </w:p>
    <w:p w:rsidR="007A13CB" w:rsidRDefault="007A13CB" w:rsidP="00DC3431">
      <w:pPr>
        <w:spacing w:after="0" w:line="240" w:lineRule="auto"/>
        <w:ind w:right="-164"/>
        <w:jc w:val="both"/>
        <w:rPr>
          <w:rFonts w:ascii="Times New Roman" w:eastAsia="Times New Roman" w:hAnsi="Times New Roman"/>
          <w:b/>
          <w:lang w:eastAsia="hr-HR"/>
        </w:rPr>
      </w:pPr>
    </w:p>
    <w:p w:rsidR="007A13CB" w:rsidRDefault="007A13CB" w:rsidP="00DC3431">
      <w:pPr>
        <w:spacing w:after="0" w:line="240" w:lineRule="auto"/>
        <w:ind w:right="-164"/>
        <w:jc w:val="both"/>
        <w:rPr>
          <w:rFonts w:ascii="Times New Roman" w:eastAsia="Times New Roman" w:hAnsi="Times New Roman"/>
          <w:b/>
          <w:lang w:eastAsia="hr-HR"/>
        </w:rPr>
      </w:pPr>
    </w:p>
    <w:p w:rsidR="007A13CB" w:rsidRDefault="007A13CB" w:rsidP="00DC3431">
      <w:pPr>
        <w:spacing w:after="0" w:line="240" w:lineRule="auto"/>
        <w:ind w:right="-164"/>
        <w:jc w:val="both"/>
        <w:rPr>
          <w:rFonts w:ascii="Times New Roman" w:eastAsia="Times New Roman" w:hAnsi="Times New Roman"/>
          <w:b/>
          <w:lang w:eastAsia="hr-HR"/>
        </w:rPr>
      </w:pPr>
    </w:p>
    <w:p w:rsidR="007A13CB" w:rsidRDefault="007A13CB" w:rsidP="00DC3431">
      <w:pPr>
        <w:spacing w:after="0" w:line="240" w:lineRule="auto"/>
        <w:ind w:right="-164"/>
        <w:jc w:val="both"/>
        <w:rPr>
          <w:rFonts w:ascii="Times New Roman" w:eastAsia="Times New Roman" w:hAnsi="Times New Roman"/>
          <w:b/>
          <w:lang w:eastAsia="hr-HR"/>
        </w:rPr>
      </w:pPr>
    </w:p>
    <w:p w:rsidR="007A13CB" w:rsidRDefault="007A13CB" w:rsidP="00DC3431">
      <w:pPr>
        <w:spacing w:after="0" w:line="240" w:lineRule="auto"/>
        <w:ind w:right="-164"/>
        <w:jc w:val="both"/>
        <w:rPr>
          <w:rFonts w:ascii="Times New Roman" w:eastAsia="Times New Roman" w:hAnsi="Times New Roman"/>
          <w:b/>
          <w:lang w:eastAsia="hr-HR"/>
        </w:rPr>
      </w:pPr>
    </w:p>
    <w:p w:rsidR="007A13CB" w:rsidRDefault="007A13CB" w:rsidP="00DC3431">
      <w:pPr>
        <w:spacing w:after="0" w:line="240" w:lineRule="auto"/>
        <w:ind w:right="-164"/>
        <w:jc w:val="both"/>
        <w:rPr>
          <w:rFonts w:ascii="Times New Roman" w:eastAsia="Times New Roman" w:hAnsi="Times New Roman"/>
          <w:b/>
          <w:lang w:eastAsia="hr-HR"/>
        </w:rPr>
      </w:pPr>
    </w:p>
    <w:p w:rsidR="007A13CB" w:rsidRDefault="007A13CB" w:rsidP="00DC3431">
      <w:pPr>
        <w:spacing w:after="0" w:line="240" w:lineRule="auto"/>
        <w:ind w:right="-164"/>
        <w:jc w:val="both"/>
        <w:rPr>
          <w:rFonts w:ascii="Times New Roman" w:eastAsia="Times New Roman" w:hAnsi="Times New Roman"/>
          <w:b/>
          <w:lang w:eastAsia="hr-HR"/>
        </w:rPr>
      </w:pPr>
    </w:p>
    <w:p w:rsidR="007A13CB" w:rsidRDefault="007A13CB" w:rsidP="00DC3431">
      <w:pPr>
        <w:spacing w:after="0" w:line="240" w:lineRule="auto"/>
        <w:ind w:right="-164"/>
        <w:jc w:val="both"/>
        <w:rPr>
          <w:rFonts w:ascii="Times New Roman" w:eastAsia="Times New Roman" w:hAnsi="Times New Roman"/>
          <w:b/>
          <w:lang w:eastAsia="hr-HR"/>
        </w:rPr>
      </w:pPr>
    </w:p>
    <w:p w:rsidR="007A13CB" w:rsidRDefault="007A13CB" w:rsidP="00DC3431">
      <w:pPr>
        <w:spacing w:after="0" w:line="240" w:lineRule="auto"/>
        <w:ind w:right="-164"/>
        <w:jc w:val="both"/>
        <w:rPr>
          <w:rFonts w:ascii="Times New Roman" w:eastAsia="Times New Roman" w:hAnsi="Times New Roman"/>
          <w:b/>
          <w:lang w:eastAsia="hr-HR"/>
        </w:rPr>
      </w:pPr>
    </w:p>
    <w:p w:rsidR="007A13CB" w:rsidRDefault="007A13CB" w:rsidP="00DC3431">
      <w:pPr>
        <w:spacing w:after="0" w:line="240" w:lineRule="auto"/>
        <w:ind w:right="-164"/>
        <w:jc w:val="both"/>
        <w:rPr>
          <w:rFonts w:ascii="Times New Roman" w:eastAsia="Times New Roman" w:hAnsi="Times New Roman"/>
          <w:b/>
          <w:lang w:eastAsia="hr-HR"/>
        </w:rPr>
      </w:pPr>
    </w:p>
    <w:p w:rsidR="007A13CB" w:rsidRDefault="007A13CB" w:rsidP="00DC3431">
      <w:pPr>
        <w:spacing w:after="0" w:line="240" w:lineRule="auto"/>
        <w:ind w:right="-164"/>
        <w:jc w:val="both"/>
        <w:rPr>
          <w:rFonts w:ascii="Times New Roman" w:eastAsia="Times New Roman" w:hAnsi="Times New Roman"/>
          <w:b/>
          <w:lang w:eastAsia="hr-HR"/>
        </w:rPr>
      </w:pPr>
    </w:p>
    <w:p w:rsidR="007A13CB" w:rsidRDefault="007A13CB" w:rsidP="00DC3431">
      <w:pPr>
        <w:spacing w:after="0" w:line="240" w:lineRule="auto"/>
        <w:ind w:right="-164"/>
        <w:jc w:val="both"/>
        <w:rPr>
          <w:rFonts w:ascii="Times New Roman" w:eastAsia="Times New Roman" w:hAnsi="Times New Roman"/>
          <w:b/>
          <w:lang w:eastAsia="hr-HR"/>
        </w:rPr>
      </w:pPr>
    </w:p>
    <w:p w:rsidR="007A13CB" w:rsidRDefault="007A13CB" w:rsidP="00DC3431">
      <w:pPr>
        <w:spacing w:after="0" w:line="240" w:lineRule="auto"/>
        <w:ind w:right="-164"/>
        <w:jc w:val="both"/>
        <w:rPr>
          <w:rFonts w:ascii="Times New Roman" w:eastAsia="Times New Roman" w:hAnsi="Times New Roman"/>
          <w:b/>
          <w:lang w:eastAsia="hr-HR"/>
        </w:rPr>
      </w:pPr>
    </w:p>
    <w:p w:rsidR="007A13CB" w:rsidRDefault="007A13CB" w:rsidP="00DC3431">
      <w:pPr>
        <w:spacing w:after="0" w:line="240" w:lineRule="auto"/>
        <w:ind w:right="-164"/>
        <w:jc w:val="both"/>
        <w:rPr>
          <w:rFonts w:ascii="Times New Roman" w:eastAsia="Times New Roman" w:hAnsi="Times New Roman"/>
          <w:b/>
          <w:lang w:eastAsia="hr-HR"/>
        </w:rPr>
      </w:pPr>
    </w:p>
    <w:p w:rsidR="007A13CB" w:rsidRDefault="007A13CB" w:rsidP="00DC3431">
      <w:pPr>
        <w:spacing w:after="0" w:line="240" w:lineRule="auto"/>
        <w:ind w:right="-164"/>
        <w:jc w:val="both"/>
        <w:rPr>
          <w:rFonts w:ascii="Times New Roman" w:eastAsia="Times New Roman" w:hAnsi="Times New Roman"/>
          <w:b/>
          <w:lang w:eastAsia="hr-HR"/>
        </w:rPr>
      </w:pPr>
    </w:p>
    <w:p w:rsidR="007A13CB" w:rsidRDefault="007A13CB" w:rsidP="00DC3431">
      <w:pPr>
        <w:spacing w:after="0" w:line="240" w:lineRule="auto"/>
        <w:ind w:right="-164"/>
        <w:jc w:val="both"/>
        <w:rPr>
          <w:rFonts w:ascii="Times New Roman" w:eastAsia="Times New Roman" w:hAnsi="Times New Roman"/>
          <w:b/>
          <w:lang w:eastAsia="hr-HR"/>
        </w:rPr>
      </w:pPr>
    </w:p>
    <w:p w:rsidR="007A13CB" w:rsidRDefault="007A13CB" w:rsidP="00DC3431">
      <w:pPr>
        <w:spacing w:after="0" w:line="240" w:lineRule="auto"/>
        <w:ind w:right="-164"/>
        <w:jc w:val="both"/>
        <w:rPr>
          <w:rFonts w:ascii="Times New Roman" w:eastAsia="Times New Roman" w:hAnsi="Times New Roman"/>
          <w:b/>
          <w:lang w:eastAsia="hr-HR"/>
        </w:rPr>
      </w:pPr>
    </w:p>
    <w:p w:rsidR="007A13CB" w:rsidRDefault="007A13CB" w:rsidP="00DC3431">
      <w:pPr>
        <w:spacing w:after="0" w:line="240" w:lineRule="auto"/>
        <w:ind w:right="-164"/>
        <w:jc w:val="both"/>
        <w:rPr>
          <w:rFonts w:ascii="Times New Roman" w:eastAsia="Times New Roman" w:hAnsi="Times New Roman"/>
          <w:b/>
          <w:lang w:eastAsia="hr-HR"/>
        </w:rPr>
      </w:pPr>
    </w:p>
    <w:p w:rsidR="007A13CB" w:rsidRDefault="007A13CB" w:rsidP="00DC3431">
      <w:pPr>
        <w:spacing w:after="0" w:line="240" w:lineRule="auto"/>
        <w:ind w:right="-164"/>
        <w:jc w:val="both"/>
        <w:rPr>
          <w:rFonts w:ascii="Times New Roman" w:eastAsia="Times New Roman" w:hAnsi="Times New Roman"/>
          <w:b/>
          <w:lang w:eastAsia="hr-HR"/>
        </w:rPr>
      </w:pPr>
    </w:p>
    <w:p w:rsidR="007A13CB" w:rsidRDefault="007A13CB" w:rsidP="00DC3431">
      <w:pPr>
        <w:spacing w:after="0" w:line="240" w:lineRule="auto"/>
        <w:ind w:right="-164"/>
        <w:jc w:val="both"/>
        <w:rPr>
          <w:rFonts w:ascii="Times New Roman" w:eastAsia="Times New Roman" w:hAnsi="Times New Roman"/>
          <w:b/>
          <w:lang w:eastAsia="hr-HR"/>
        </w:rPr>
      </w:pPr>
    </w:p>
    <w:p w:rsidR="007A13CB" w:rsidRDefault="007A13CB" w:rsidP="00DC3431">
      <w:pPr>
        <w:spacing w:after="0" w:line="240" w:lineRule="auto"/>
        <w:ind w:right="-164"/>
        <w:jc w:val="both"/>
        <w:rPr>
          <w:rFonts w:ascii="Times New Roman" w:eastAsia="Times New Roman" w:hAnsi="Times New Roman"/>
          <w:b/>
          <w:lang w:eastAsia="hr-HR"/>
        </w:rPr>
      </w:pPr>
    </w:p>
    <w:p w:rsidR="007A13CB" w:rsidRDefault="007A13CB" w:rsidP="00DC3431">
      <w:pPr>
        <w:spacing w:after="0" w:line="240" w:lineRule="auto"/>
        <w:ind w:right="-164"/>
        <w:jc w:val="both"/>
        <w:rPr>
          <w:rFonts w:ascii="Times New Roman" w:eastAsia="Times New Roman" w:hAnsi="Times New Roman"/>
          <w:b/>
          <w:lang w:eastAsia="hr-HR"/>
        </w:rPr>
      </w:pPr>
    </w:p>
    <w:p w:rsidR="007A13CB" w:rsidRDefault="007A13CB" w:rsidP="00DC3431">
      <w:pPr>
        <w:spacing w:after="0" w:line="240" w:lineRule="auto"/>
        <w:ind w:right="-164"/>
        <w:jc w:val="both"/>
        <w:rPr>
          <w:rFonts w:ascii="Times New Roman" w:eastAsia="Times New Roman" w:hAnsi="Times New Roman"/>
          <w:b/>
          <w:lang w:eastAsia="hr-HR"/>
        </w:rPr>
      </w:pPr>
    </w:p>
    <w:p w:rsidR="007A13CB" w:rsidRDefault="007A13CB" w:rsidP="00DC3431">
      <w:pPr>
        <w:spacing w:after="0" w:line="240" w:lineRule="auto"/>
        <w:ind w:right="-164"/>
        <w:jc w:val="both"/>
        <w:rPr>
          <w:rFonts w:ascii="Times New Roman" w:eastAsia="Times New Roman" w:hAnsi="Times New Roman"/>
          <w:b/>
          <w:lang w:eastAsia="hr-HR"/>
        </w:rPr>
      </w:pPr>
    </w:p>
    <w:p w:rsidR="007A13CB" w:rsidRDefault="007A13CB" w:rsidP="00DC3431">
      <w:pPr>
        <w:spacing w:after="0" w:line="240" w:lineRule="auto"/>
        <w:ind w:right="-164"/>
        <w:jc w:val="both"/>
        <w:rPr>
          <w:rFonts w:ascii="Times New Roman" w:eastAsia="Times New Roman" w:hAnsi="Times New Roman"/>
          <w:b/>
          <w:lang w:eastAsia="hr-HR"/>
        </w:rPr>
      </w:pPr>
    </w:p>
    <w:p w:rsidR="007A13CB" w:rsidRDefault="007A13CB" w:rsidP="00DC3431">
      <w:pPr>
        <w:spacing w:after="0" w:line="240" w:lineRule="auto"/>
        <w:ind w:right="-164"/>
        <w:jc w:val="both"/>
        <w:rPr>
          <w:rFonts w:ascii="Times New Roman" w:eastAsia="Times New Roman" w:hAnsi="Times New Roman"/>
          <w:b/>
          <w:lang w:eastAsia="hr-HR"/>
        </w:rPr>
      </w:pPr>
    </w:p>
    <w:p w:rsidR="00DC3431" w:rsidRPr="00C17E18" w:rsidRDefault="00DC3431" w:rsidP="00DC3431">
      <w:pPr>
        <w:spacing w:after="0" w:line="240" w:lineRule="auto"/>
        <w:ind w:right="-164"/>
        <w:jc w:val="both"/>
        <w:rPr>
          <w:rFonts w:ascii="Times New Roman" w:eastAsia="Times New Roman" w:hAnsi="Times New Roman"/>
          <w:b/>
          <w:lang w:eastAsia="hr-HR"/>
        </w:rPr>
      </w:pPr>
      <w:r>
        <w:rPr>
          <w:rFonts w:ascii="Times New Roman" w:eastAsia="Times New Roman" w:hAnsi="Times New Roman"/>
          <w:b/>
          <w:lang w:eastAsia="hr-HR"/>
        </w:rPr>
        <w:t>Obrazac 3</w:t>
      </w:r>
      <w:r w:rsidRPr="00C17E18">
        <w:rPr>
          <w:rFonts w:ascii="Times New Roman" w:eastAsia="Times New Roman" w:hAnsi="Times New Roman"/>
          <w:b/>
          <w:lang w:eastAsia="hr-HR"/>
        </w:rPr>
        <w:t>.</w:t>
      </w:r>
    </w:p>
    <w:p w:rsidR="00DC3431" w:rsidRPr="00C17E18" w:rsidRDefault="00DC3431" w:rsidP="00DC3431">
      <w:pPr>
        <w:spacing w:after="0" w:line="240" w:lineRule="auto"/>
        <w:ind w:left="180" w:right="-164"/>
        <w:jc w:val="both"/>
        <w:rPr>
          <w:rFonts w:ascii="Times New Roman" w:eastAsia="Times New Roman" w:hAnsi="Times New Roman"/>
          <w:b/>
          <w:lang w:eastAsia="hr-HR"/>
        </w:rPr>
      </w:pPr>
    </w:p>
    <w:p w:rsidR="00DC3431" w:rsidRPr="00C17E18" w:rsidRDefault="00DC3431" w:rsidP="00DC3431">
      <w:pPr>
        <w:spacing w:after="0" w:line="240" w:lineRule="auto"/>
        <w:ind w:right="-164"/>
        <w:jc w:val="both"/>
        <w:rPr>
          <w:rFonts w:ascii="Times New Roman" w:eastAsia="Times New Roman" w:hAnsi="Times New Roman"/>
          <w:lang w:eastAsia="hr-HR"/>
        </w:rPr>
      </w:pPr>
    </w:p>
    <w:p w:rsidR="00DC3431" w:rsidRPr="00C17E18" w:rsidRDefault="00DC3431" w:rsidP="00DC3431">
      <w:pPr>
        <w:tabs>
          <w:tab w:val="left" w:pos="4500"/>
        </w:tabs>
        <w:spacing w:after="0" w:line="240" w:lineRule="auto"/>
        <w:ind w:right="-164"/>
        <w:jc w:val="center"/>
        <w:rPr>
          <w:rFonts w:ascii="Times New Roman" w:eastAsia="Times New Roman" w:hAnsi="Times New Roman"/>
          <w:b/>
          <w:sz w:val="28"/>
          <w:szCs w:val="28"/>
          <w:lang w:eastAsia="hr-HR"/>
        </w:rPr>
      </w:pPr>
      <w:r w:rsidRPr="00C17E18">
        <w:rPr>
          <w:rFonts w:ascii="Times New Roman" w:eastAsia="Times New Roman" w:hAnsi="Times New Roman"/>
          <w:b/>
          <w:sz w:val="28"/>
          <w:szCs w:val="28"/>
          <w:lang w:eastAsia="hr-HR"/>
        </w:rPr>
        <w:t>IZJAVA</w:t>
      </w:r>
      <w:r>
        <w:rPr>
          <w:rFonts w:ascii="Times New Roman" w:eastAsia="Times New Roman" w:hAnsi="Times New Roman"/>
          <w:b/>
          <w:sz w:val="28"/>
          <w:szCs w:val="28"/>
          <w:lang w:eastAsia="hr-HR"/>
        </w:rPr>
        <w:t xml:space="preserve"> O NEKAŽNJAVANJU</w:t>
      </w:r>
    </w:p>
    <w:p w:rsidR="00DC3431" w:rsidRPr="00C17E18" w:rsidRDefault="00DC3431" w:rsidP="00DC3431">
      <w:pPr>
        <w:spacing w:after="0" w:line="240" w:lineRule="auto"/>
        <w:ind w:right="-164"/>
        <w:jc w:val="both"/>
        <w:rPr>
          <w:rFonts w:ascii="Times New Roman" w:eastAsia="Times New Roman" w:hAnsi="Times New Roman"/>
          <w:b/>
          <w:sz w:val="16"/>
          <w:szCs w:val="16"/>
          <w:lang w:eastAsia="hr-HR"/>
        </w:rPr>
      </w:pPr>
    </w:p>
    <w:p w:rsidR="00DC3431" w:rsidRDefault="00DC3431" w:rsidP="00DC3431">
      <w:pPr>
        <w:spacing w:after="0" w:line="240" w:lineRule="auto"/>
        <w:ind w:right="-164"/>
        <w:jc w:val="both"/>
        <w:rPr>
          <w:rFonts w:ascii="Times New Roman" w:eastAsia="Times New Roman" w:hAnsi="Times New Roman"/>
          <w:lang w:eastAsia="hr-HR"/>
        </w:rPr>
      </w:pPr>
      <w:r>
        <w:rPr>
          <w:rFonts w:ascii="Times New Roman" w:eastAsia="Times New Roman" w:hAnsi="Times New Roman"/>
          <w:lang w:eastAsia="hr-HR"/>
        </w:rPr>
        <w:t>T</w:t>
      </w:r>
      <w:r w:rsidRPr="00C17E18">
        <w:rPr>
          <w:rFonts w:ascii="Times New Roman" w:eastAsia="Times New Roman" w:hAnsi="Times New Roman"/>
          <w:lang w:eastAsia="hr-HR"/>
        </w:rPr>
        <w:t xml:space="preserve">emeljem članka </w:t>
      </w:r>
      <w:r>
        <w:rPr>
          <w:rFonts w:ascii="Times New Roman" w:eastAsia="Times New Roman" w:hAnsi="Times New Roman"/>
          <w:lang w:eastAsia="hr-HR"/>
        </w:rPr>
        <w:t>251.</w:t>
      </w:r>
      <w:r w:rsidRPr="00C17E18">
        <w:rPr>
          <w:rFonts w:ascii="Times New Roman" w:eastAsia="Times New Roman" w:hAnsi="Times New Roman"/>
          <w:lang w:eastAsia="hr-HR"/>
        </w:rPr>
        <w:t xml:space="preserve"> stavak 1. točka 1. Zakona o javnoj nabavi (Narodne novine broj </w:t>
      </w:r>
      <w:r>
        <w:rPr>
          <w:rFonts w:ascii="Times New Roman" w:eastAsia="Times New Roman" w:hAnsi="Times New Roman"/>
          <w:lang w:eastAsia="hr-HR"/>
        </w:rPr>
        <w:t>120/16</w:t>
      </w:r>
      <w:r w:rsidRPr="00C17E18">
        <w:rPr>
          <w:rFonts w:ascii="Times New Roman" w:eastAsia="Times New Roman" w:hAnsi="Times New Roman"/>
          <w:lang w:eastAsia="hr-HR"/>
        </w:rPr>
        <w:t>)</w:t>
      </w:r>
      <w:r>
        <w:rPr>
          <w:rFonts w:ascii="Times New Roman" w:eastAsia="Times New Roman" w:hAnsi="Times New Roman"/>
          <w:lang w:eastAsia="hr-HR"/>
        </w:rPr>
        <w:t xml:space="preserve"> </w:t>
      </w:r>
      <w:r w:rsidRPr="00C17E18">
        <w:rPr>
          <w:rFonts w:ascii="Times New Roman" w:eastAsia="Times New Roman" w:hAnsi="Times New Roman"/>
          <w:lang w:eastAsia="hr-HR"/>
        </w:rPr>
        <w:t>ja</w:t>
      </w:r>
      <w:r>
        <w:rPr>
          <w:rFonts w:ascii="Times New Roman" w:eastAsia="Times New Roman" w:hAnsi="Times New Roman"/>
          <w:lang w:eastAsia="hr-HR"/>
        </w:rPr>
        <w:t xml:space="preserve"> </w:t>
      </w:r>
    </w:p>
    <w:p w:rsidR="00DC3431" w:rsidRDefault="00DC3431" w:rsidP="00DC3431">
      <w:pPr>
        <w:spacing w:after="0" w:line="240" w:lineRule="auto"/>
        <w:ind w:right="-164"/>
        <w:jc w:val="both"/>
        <w:rPr>
          <w:rFonts w:ascii="Times New Roman" w:eastAsia="Times New Roman" w:hAnsi="Times New Roman"/>
          <w:lang w:eastAsia="hr-HR"/>
        </w:rPr>
      </w:pPr>
    </w:p>
    <w:p w:rsidR="00DC3431" w:rsidRPr="00C17E18" w:rsidRDefault="00DC3431" w:rsidP="00DC3431">
      <w:pPr>
        <w:spacing w:after="0" w:line="240" w:lineRule="auto"/>
        <w:ind w:right="-164"/>
        <w:jc w:val="both"/>
        <w:rPr>
          <w:rFonts w:ascii="Times New Roman" w:eastAsia="Times New Roman" w:hAnsi="Times New Roman"/>
          <w:lang w:eastAsia="hr-HR"/>
        </w:rPr>
      </w:pPr>
      <w:r w:rsidRPr="00C17E18">
        <w:rPr>
          <w:rFonts w:ascii="Times New Roman" w:eastAsia="Times New Roman" w:hAnsi="Times New Roman"/>
          <w:lang w:eastAsia="hr-HR"/>
        </w:rPr>
        <w:t>________________________________________________________________________________</w:t>
      </w:r>
    </w:p>
    <w:p w:rsidR="00DC3431" w:rsidRPr="00C17E18" w:rsidRDefault="00DC3431" w:rsidP="00DC3431">
      <w:pPr>
        <w:spacing w:after="0" w:line="240" w:lineRule="auto"/>
        <w:ind w:right="-164" w:firstLine="1440"/>
        <w:jc w:val="both"/>
        <w:rPr>
          <w:rFonts w:ascii="Times New Roman" w:eastAsia="Times New Roman" w:hAnsi="Times New Roman"/>
          <w:i/>
          <w:sz w:val="20"/>
          <w:szCs w:val="20"/>
          <w:lang w:eastAsia="hr-HR"/>
        </w:rPr>
      </w:pPr>
      <w:r w:rsidRPr="00C17E18">
        <w:rPr>
          <w:rFonts w:ascii="Times New Roman" w:eastAsia="Times New Roman" w:hAnsi="Times New Roman"/>
          <w:i/>
          <w:sz w:val="20"/>
          <w:szCs w:val="20"/>
          <w:lang w:eastAsia="hr-HR"/>
        </w:rPr>
        <w:t>(ime i prezime, adresa, broj osobne iskaznice izdane od________________)</w:t>
      </w:r>
    </w:p>
    <w:p w:rsidR="00DC3431" w:rsidRPr="00C17E18" w:rsidRDefault="00DC3431" w:rsidP="00DC3431">
      <w:pPr>
        <w:spacing w:after="0" w:line="240" w:lineRule="auto"/>
        <w:ind w:right="-164" w:firstLine="1440"/>
        <w:jc w:val="both"/>
        <w:rPr>
          <w:rFonts w:ascii="Times New Roman" w:eastAsia="Times New Roman" w:hAnsi="Times New Roman"/>
          <w:i/>
          <w:sz w:val="20"/>
          <w:szCs w:val="20"/>
          <w:lang w:eastAsia="hr-HR"/>
        </w:rPr>
      </w:pPr>
    </w:p>
    <w:p w:rsidR="00DC3431" w:rsidRDefault="00DC3431" w:rsidP="00DC3431">
      <w:pPr>
        <w:spacing w:after="0" w:line="240" w:lineRule="auto"/>
        <w:ind w:right="-164"/>
        <w:jc w:val="both"/>
        <w:rPr>
          <w:rFonts w:ascii="Times New Roman" w:eastAsia="Times New Roman" w:hAnsi="Times New Roman"/>
          <w:lang w:eastAsia="hr-HR"/>
        </w:rPr>
      </w:pPr>
      <w:r w:rsidRPr="00C17E18">
        <w:rPr>
          <w:rFonts w:ascii="Times New Roman" w:eastAsia="Times New Roman" w:hAnsi="Times New Roman"/>
          <w:lang w:eastAsia="hr-HR"/>
        </w:rPr>
        <w:t xml:space="preserve">kao osoba ovlaštena po zakonu za zastupanje pravne osobe </w:t>
      </w:r>
    </w:p>
    <w:p w:rsidR="00DC3431" w:rsidRDefault="00DC3431" w:rsidP="00DC3431">
      <w:pPr>
        <w:spacing w:after="0" w:line="240" w:lineRule="auto"/>
        <w:ind w:right="-164"/>
        <w:jc w:val="both"/>
        <w:rPr>
          <w:rFonts w:ascii="Times New Roman" w:eastAsia="Times New Roman" w:hAnsi="Times New Roman"/>
          <w:lang w:eastAsia="hr-HR"/>
        </w:rPr>
      </w:pPr>
    </w:p>
    <w:p w:rsidR="00DC3431" w:rsidRPr="00C17E18" w:rsidRDefault="00DC3431" w:rsidP="00DC3431">
      <w:pPr>
        <w:spacing w:after="0" w:line="240" w:lineRule="auto"/>
        <w:ind w:right="-164"/>
        <w:jc w:val="both"/>
        <w:rPr>
          <w:rFonts w:ascii="Times New Roman" w:eastAsia="Times New Roman" w:hAnsi="Times New Roman"/>
          <w:lang w:eastAsia="hr-HR"/>
        </w:rPr>
      </w:pPr>
      <w:r w:rsidRPr="00C17E18">
        <w:rPr>
          <w:rFonts w:ascii="Times New Roman" w:eastAsia="Times New Roman" w:hAnsi="Times New Roman"/>
          <w:lang w:eastAsia="hr-HR"/>
        </w:rPr>
        <w:t>__________________________________________________________________________________</w:t>
      </w:r>
    </w:p>
    <w:p w:rsidR="00DC3431" w:rsidRPr="00C17E18" w:rsidRDefault="00DC3431" w:rsidP="00DC3431">
      <w:pPr>
        <w:spacing w:after="0" w:line="240" w:lineRule="auto"/>
        <w:ind w:right="-164"/>
        <w:jc w:val="both"/>
        <w:rPr>
          <w:rFonts w:ascii="Times New Roman" w:eastAsia="Times New Roman" w:hAnsi="Times New Roman"/>
          <w:lang w:eastAsia="hr-HR"/>
        </w:rPr>
      </w:pPr>
      <w:r w:rsidRPr="00C17E18">
        <w:rPr>
          <w:rFonts w:ascii="Times New Roman" w:eastAsia="Times New Roman" w:hAnsi="Times New Roman"/>
          <w:i/>
          <w:sz w:val="20"/>
          <w:szCs w:val="20"/>
          <w:lang w:eastAsia="hr-HR"/>
        </w:rPr>
        <w:t>(naziv i sjedište gospodarskog subjekta, OIB)</w:t>
      </w:r>
    </w:p>
    <w:p w:rsidR="00DC3431" w:rsidRPr="00C17E18" w:rsidRDefault="00DC3431" w:rsidP="00DC3431">
      <w:pPr>
        <w:spacing w:after="0" w:line="240" w:lineRule="auto"/>
        <w:ind w:right="-164"/>
        <w:jc w:val="both"/>
        <w:rPr>
          <w:rFonts w:ascii="Times New Roman" w:eastAsia="Times New Roman" w:hAnsi="Times New Roman"/>
          <w:sz w:val="16"/>
          <w:szCs w:val="16"/>
          <w:lang w:eastAsia="hr-HR"/>
        </w:rPr>
      </w:pPr>
    </w:p>
    <w:p w:rsidR="00DC3431" w:rsidRPr="003E4EF2" w:rsidRDefault="00DC3431" w:rsidP="00DC3431">
      <w:pPr>
        <w:spacing w:after="0" w:line="240" w:lineRule="auto"/>
        <w:ind w:right="-164"/>
        <w:jc w:val="both"/>
        <w:rPr>
          <w:rFonts w:ascii="Times New Roman" w:eastAsia="Times New Roman" w:hAnsi="Times New Roman"/>
          <w:lang w:eastAsia="hr-HR"/>
        </w:rPr>
      </w:pPr>
      <w:r w:rsidRPr="00ED1E02">
        <w:rPr>
          <w:rFonts w:ascii="Times New Roman" w:eastAsia="Times New Roman" w:hAnsi="Times New Roman"/>
          <w:lang w:eastAsia="hr-HR"/>
        </w:rPr>
        <w:t xml:space="preserve">pod materijalnom i kaznenom odgovornošću izjavljujem da niti ja, niti gospodarski subjekt kojeg zastupam, kao ni </w:t>
      </w:r>
      <w:r w:rsidRPr="003E4EF2">
        <w:rPr>
          <w:rFonts w:ascii="Times New Roman" w:eastAsia="Times New Roman" w:hAnsi="Times New Roman"/>
          <w:lang w:eastAsia="hr-HR"/>
        </w:rPr>
        <w:t xml:space="preserve">osoba koja je član upravnog, upravljačkog ili nadzornog tijela ili ima ovlasti zastupanja, donošenja odluka ili nadzora toga gospodarskog subjekta i koja je državljanin Republike Hrvatske </w:t>
      </w:r>
      <w:r w:rsidRPr="00ED1E02">
        <w:rPr>
          <w:rFonts w:ascii="Times New Roman" w:eastAsia="Times New Roman" w:hAnsi="Times New Roman"/>
          <w:lang w:eastAsia="hr-HR"/>
        </w:rPr>
        <w:t xml:space="preserve">nije </w:t>
      </w:r>
      <w:r w:rsidRPr="003E4EF2">
        <w:rPr>
          <w:rFonts w:ascii="Times New Roman" w:eastAsia="Times New Roman" w:hAnsi="Times New Roman"/>
          <w:lang w:eastAsia="hr-HR"/>
        </w:rPr>
        <w:t>pravomoćnom presudom osuđena za:</w:t>
      </w:r>
    </w:p>
    <w:p w:rsidR="00DC3431" w:rsidRPr="003E4EF2" w:rsidRDefault="00DC3431" w:rsidP="00DC3431">
      <w:pPr>
        <w:spacing w:after="135" w:line="240" w:lineRule="auto"/>
        <w:ind w:right="-164"/>
        <w:jc w:val="both"/>
        <w:rPr>
          <w:rFonts w:ascii="Times New Roman" w:eastAsia="Times New Roman" w:hAnsi="Times New Roman"/>
          <w:lang w:eastAsia="hr-HR"/>
        </w:rPr>
      </w:pPr>
      <w:r w:rsidRPr="003E4EF2">
        <w:rPr>
          <w:rFonts w:ascii="Times New Roman" w:eastAsia="Times New Roman" w:hAnsi="Times New Roman"/>
          <w:lang w:eastAsia="hr-HR"/>
        </w:rPr>
        <w:t>a) sudjelovanje u zločinačkoj organizaciji, na temelju</w:t>
      </w:r>
    </w:p>
    <w:p w:rsidR="00DC3431" w:rsidRPr="003E4EF2" w:rsidRDefault="00DC3431" w:rsidP="00DC3431">
      <w:pPr>
        <w:spacing w:after="135" w:line="240" w:lineRule="auto"/>
        <w:ind w:right="-164"/>
        <w:jc w:val="both"/>
        <w:rPr>
          <w:rFonts w:ascii="Times New Roman" w:eastAsia="Times New Roman" w:hAnsi="Times New Roman"/>
          <w:lang w:eastAsia="hr-HR"/>
        </w:rPr>
      </w:pPr>
      <w:r w:rsidRPr="003E4EF2">
        <w:rPr>
          <w:rFonts w:ascii="Times New Roman" w:eastAsia="Times New Roman" w:hAnsi="Times New Roman"/>
          <w:lang w:eastAsia="hr-HR"/>
        </w:rPr>
        <w:t>– članka 328. (zločinačko udruženje) i članka 329. (počinjenje kaznenog djela u sastavu zločinačkog udruženja) Kaznenog zakona</w:t>
      </w:r>
    </w:p>
    <w:p w:rsidR="00DC3431" w:rsidRPr="003E4EF2" w:rsidRDefault="00DC3431" w:rsidP="00DC3431">
      <w:pPr>
        <w:spacing w:after="135" w:line="240" w:lineRule="auto"/>
        <w:ind w:right="-164"/>
        <w:jc w:val="both"/>
        <w:rPr>
          <w:rFonts w:ascii="Times New Roman" w:eastAsia="Times New Roman" w:hAnsi="Times New Roman"/>
          <w:lang w:eastAsia="hr-HR"/>
        </w:rPr>
      </w:pPr>
      <w:r w:rsidRPr="003E4EF2">
        <w:rPr>
          <w:rFonts w:ascii="Times New Roman" w:eastAsia="Times New Roman" w:hAnsi="Times New Roman"/>
          <w:lang w:eastAsia="hr-HR"/>
        </w:rPr>
        <w:t>– članka 333. (udruživanje za počinjenje kaznenih djela), iz Kaznenog zakona (»Narodne novine«, br. 110/97, 27/98, 50/00, 129/00, 51/01, 111/03, 190/03, 105/04, 84/05</w:t>
      </w:r>
      <w:r w:rsidRPr="00ED1E02">
        <w:rPr>
          <w:rFonts w:ascii="Times New Roman" w:eastAsia="Times New Roman" w:hAnsi="Times New Roman"/>
          <w:lang w:eastAsia="hr-HR"/>
        </w:rPr>
        <w:t>, 71/06</w:t>
      </w:r>
      <w:r w:rsidRPr="003E4EF2">
        <w:rPr>
          <w:rFonts w:ascii="Times New Roman" w:eastAsia="Times New Roman" w:hAnsi="Times New Roman"/>
          <w:lang w:eastAsia="hr-HR"/>
        </w:rPr>
        <w:t>, 110/07, 152/08, 57/11, 77/11 i 143/12)</w:t>
      </w:r>
    </w:p>
    <w:p w:rsidR="00DC3431" w:rsidRPr="003E4EF2" w:rsidRDefault="00DC3431" w:rsidP="00DC3431">
      <w:pPr>
        <w:spacing w:after="135" w:line="240" w:lineRule="auto"/>
        <w:ind w:right="-164"/>
        <w:jc w:val="both"/>
        <w:rPr>
          <w:rFonts w:ascii="Times New Roman" w:eastAsia="Times New Roman" w:hAnsi="Times New Roman"/>
          <w:lang w:eastAsia="hr-HR"/>
        </w:rPr>
      </w:pPr>
      <w:r w:rsidRPr="003E4EF2">
        <w:rPr>
          <w:rFonts w:ascii="Times New Roman" w:eastAsia="Times New Roman" w:hAnsi="Times New Roman"/>
          <w:lang w:eastAsia="hr-HR"/>
        </w:rPr>
        <w:t>b) korupciju, na temelju</w:t>
      </w:r>
    </w:p>
    <w:p w:rsidR="00DC3431" w:rsidRPr="003E4EF2" w:rsidRDefault="00DC3431" w:rsidP="00DC3431">
      <w:pPr>
        <w:spacing w:after="135" w:line="240" w:lineRule="auto"/>
        <w:ind w:right="-164"/>
        <w:jc w:val="both"/>
        <w:rPr>
          <w:rFonts w:ascii="Times New Roman" w:eastAsia="Times New Roman" w:hAnsi="Times New Roman"/>
          <w:lang w:eastAsia="hr-HR"/>
        </w:rPr>
      </w:pPr>
      <w:r w:rsidRPr="003E4EF2">
        <w:rPr>
          <w:rFonts w:ascii="Times New Roman" w:eastAsia="Times New Roman" w:hAnsi="Times New Roman"/>
          <w:lang w:eastAsia="hr-HR"/>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DC3431" w:rsidRPr="003E4EF2" w:rsidRDefault="00DC3431" w:rsidP="00DC3431">
      <w:pPr>
        <w:spacing w:after="135" w:line="240" w:lineRule="auto"/>
        <w:ind w:right="-164"/>
        <w:jc w:val="both"/>
        <w:rPr>
          <w:rFonts w:ascii="Times New Roman" w:eastAsia="Times New Roman" w:hAnsi="Times New Roman"/>
          <w:lang w:eastAsia="hr-HR"/>
        </w:rPr>
      </w:pPr>
      <w:r w:rsidRPr="003E4EF2">
        <w:rPr>
          <w:rFonts w:ascii="Times New Roman" w:eastAsia="Times New Roman" w:hAnsi="Times New Roman"/>
          <w:lang w:eastAsia="hr-HR"/>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DC3431" w:rsidRPr="003E4EF2" w:rsidRDefault="00DC3431" w:rsidP="00DC3431">
      <w:pPr>
        <w:spacing w:after="135" w:line="240" w:lineRule="auto"/>
        <w:ind w:right="-164"/>
        <w:jc w:val="both"/>
        <w:rPr>
          <w:rFonts w:ascii="Times New Roman" w:eastAsia="Times New Roman" w:hAnsi="Times New Roman"/>
          <w:lang w:eastAsia="hr-HR"/>
        </w:rPr>
      </w:pPr>
      <w:r w:rsidRPr="003E4EF2">
        <w:rPr>
          <w:rFonts w:ascii="Times New Roman" w:eastAsia="Times New Roman" w:hAnsi="Times New Roman"/>
          <w:lang w:eastAsia="hr-HR"/>
        </w:rPr>
        <w:t>c) prijevaru, na temelju</w:t>
      </w:r>
    </w:p>
    <w:p w:rsidR="00DC3431" w:rsidRPr="003E4EF2" w:rsidRDefault="00DC3431" w:rsidP="00DC3431">
      <w:pPr>
        <w:spacing w:after="135" w:line="240" w:lineRule="auto"/>
        <w:ind w:right="-164"/>
        <w:jc w:val="both"/>
        <w:rPr>
          <w:rFonts w:ascii="Times New Roman" w:eastAsia="Times New Roman" w:hAnsi="Times New Roman"/>
          <w:lang w:eastAsia="hr-HR"/>
        </w:rPr>
      </w:pPr>
      <w:r w:rsidRPr="003E4EF2">
        <w:rPr>
          <w:rFonts w:ascii="Times New Roman" w:eastAsia="Times New Roman" w:hAnsi="Times New Roman"/>
          <w:lang w:eastAsia="hr-HR"/>
        </w:rPr>
        <w:t>– članka 236. (prijevara), članka 247. (prijevara u gospodarskom poslovanju), članka 256. (utaja poreza ili carine) i članka 258. (subvencijska prijevara) Kaznenog zakona</w:t>
      </w:r>
    </w:p>
    <w:p w:rsidR="00DC3431" w:rsidRPr="003E4EF2" w:rsidRDefault="00DC3431" w:rsidP="00DC3431">
      <w:pPr>
        <w:spacing w:after="135" w:line="240" w:lineRule="auto"/>
        <w:ind w:right="-164"/>
        <w:jc w:val="both"/>
        <w:rPr>
          <w:rFonts w:ascii="Times New Roman" w:eastAsia="Times New Roman" w:hAnsi="Times New Roman"/>
          <w:lang w:eastAsia="hr-HR"/>
        </w:rPr>
      </w:pPr>
      <w:r w:rsidRPr="003E4EF2">
        <w:rPr>
          <w:rFonts w:ascii="Times New Roman" w:eastAsia="Times New Roman" w:hAnsi="Times New Roman"/>
          <w:lang w:eastAsia="hr-HR"/>
        </w:rPr>
        <w:t>– članka 224. (prijevara), članka 293. (prijevara u gospodarskom poslovanju) i članka 286. (utaja poreza i drugih davanja) iz Kaznenog zakona (»Narodne novine«, br. 110/97, 27/98, 50/00, 129/00, 51/01, 111/03, 190/03, 105/04, 84/05, 71/06, 110/07, 152/08, 57/11, 77/11 i 143/12)</w:t>
      </w:r>
    </w:p>
    <w:p w:rsidR="00DC3431" w:rsidRPr="003E4EF2" w:rsidRDefault="00DC3431" w:rsidP="00DC3431">
      <w:pPr>
        <w:spacing w:after="135" w:line="240" w:lineRule="auto"/>
        <w:ind w:right="-164"/>
        <w:jc w:val="both"/>
        <w:rPr>
          <w:rFonts w:ascii="Times New Roman" w:eastAsia="Times New Roman" w:hAnsi="Times New Roman"/>
          <w:lang w:eastAsia="hr-HR"/>
        </w:rPr>
      </w:pPr>
      <w:r w:rsidRPr="003E4EF2">
        <w:rPr>
          <w:rFonts w:ascii="Times New Roman" w:eastAsia="Times New Roman" w:hAnsi="Times New Roman"/>
          <w:lang w:eastAsia="hr-HR"/>
        </w:rPr>
        <w:t>d) terorizam ili kaznena djela povezana s terorističkim aktivnostima, na temelju</w:t>
      </w:r>
    </w:p>
    <w:p w:rsidR="00DC3431" w:rsidRPr="003E4EF2" w:rsidRDefault="00DC3431" w:rsidP="00DC3431">
      <w:pPr>
        <w:spacing w:after="135" w:line="240" w:lineRule="auto"/>
        <w:ind w:right="-164"/>
        <w:jc w:val="both"/>
        <w:rPr>
          <w:rFonts w:ascii="Times New Roman" w:eastAsia="Times New Roman" w:hAnsi="Times New Roman"/>
          <w:lang w:eastAsia="hr-HR"/>
        </w:rPr>
      </w:pPr>
      <w:r w:rsidRPr="003E4EF2">
        <w:rPr>
          <w:rFonts w:ascii="Times New Roman" w:eastAsia="Times New Roman" w:hAnsi="Times New Roman"/>
          <w:lang w:eastAsia="hr-HR"/>
        </w:rPr>
        <w:t>– članka 97. (terorizam), članka 99. (javno poticanje na terorizam), članka 100. (novačenje za terorizam), članka 101. (obuka za terorizam) i članka 102. (terorističko udruženje) Kaznenog zakona</w:t>
      </w:r>
    </w:p>
    <w:p w:rsidR="00DC3431" w:rsidRPr="003E4EF2" w:rsidRDefault="00DC3431" w:rsidP="00DC3431">
      <w:pPr>
        <w:spacing w:after="135" w:line="240" w:lineRule="auto"/>
        <w:ind w:right="-164"/>
        <w:jc w:val="both"/>
        <w:rPr>
          <w:rFonts w:ascii="Times New Roman" w:eastAsia="Times New Roman" w:hAnsi="Times New Roman"/>
          <w:lang w:eastAsia="hr-HR"/>
        </w:rPr>
      </w:pPr>
      <w:r w:rsidRPr="003E4EF2">
        <w:rPr>
          <w:rFonts w:ascii="Times New Roman" w:eastAsia="Times New Roman" w:hAnsi="Times New Roman"/>
          <w:lang w:eastAsia="hr-HR"/>
        </w:rPr>
        <w:t>– članka 169. (terorizam), članka 169.a (javno poticanje na terorizam) i članka 169.b (novačenje i obuka za terorizam) iz Kaznenog zakona (»Narodne novine«, br. 110/97, 27/98, 50/00, 129/00, 51/01, 111/03, 190/03, 105/04, 84/05, 71/06, 110/07, 152/08, 57/11, 77/11 i 143/12)</w:t>
      </w:r>
    </w:p>
    <w:p w:rsidR="00DC3431" w:rsidRPr="003E4EF2" w:rsidRDefault="00DC3431" w:rsidP="00DC3431">
      <w:pPr>
        <w:spacing w:after="135" w:line="240" w:lineRule="auto"/>
        <w:ind w:right="-164"/>
        <w:jc w:val="both"/>
        <w:rPr>
          <w:rFonts w:ascii="Times New Roman" w:eastAsia="Times New Roman" w:hAnsi="Times New Roman"/>
          <w:lang w:eastAsia="hr-HR"/>
        </w:rPr>
      </w:pPr>
      <w:r w:rsidRPr="003E4EF2">
        <w:rPr>
          <w:rFonts w:ascii="Times New Roman" w:eastAsia="Times New Roman" w:hAnsi="Times New Roman"/>
          <w:lang w:eastAsia="hr-HR"/>
        </w:rPr>
        <w:t>e) pranje novca ili financiranje terorizma, na temelju</w:t>
      </w:r>
    </w:p>
    <w:p w:rsidR="00DC3431" w:rsidRPr="003E4EF2" w:rsidRDefault="00DC3431" w:rsidP="00DC3431">
      <w:pPr>
        <w:spacing w:after="135" w:line="240" w:lineRule="auto"/>
        <w:ind w:right="-164"/>
        <w:jc w:val="both"/>
        <w:rPr>
          <w:rFonts w:ascii="Times New Roman" w:eastAsia="Times New Roman" w:hAnsi="Times New Roman"/>
          <w:lang w:eastAsia="hr-HR"/>
        </w:rPr>
      </w:pPr>
      <w:r w:rsidRPr="003E4EF2">
        <w:rPr>
          <w:rFonts w:ascii="Times New Roman" w:eastAsia="Times New Roman" w:hAnsi="Times New Roman"/>
          <w:lang w:eastAsia="hr-HR"/>
        </w:rPr>
        <w:lastRenderedPageBreak/>
        <w:t>– članka 98. (financiranje terorizma) i članka 265. (pranje novca) Kaznenog zakona</w:t>
      </w:r>
    </w:p>
    <w:p w:rsidR="00DC3431" w:rsidRPr="003E4EF2" w:rsidRDefault="00DC3431" w:rsidP="00DC3431">
      <w:pPr>
        <w:spacing w:after="135" w:line="240" w:lineRule="auto"/>
        <w:ind w:right="-164"/>
        <w:jc w:val="both"/>
        <w:rPr>
          <w:rFonts w:ascii="Times New Roman" w:eastAsia="Times New Roman" w:hAnsi="Times New Roman"/>
          <w:lang w:eastAsia="hr-HR"/>
        </w:rPr>
      </w:pPr>
      <w:r w:rsidRPr="003E4EF2">
        <w:rPr>
          <w:rFonts w:ascii="Times New Roman" w:eastAsia="Times New Roman" w:hAnsi="Times New Roman"/>
          <w:lang w:eastAsia="hr-HR"/>
        </w:rPr>
        <w:t>– članka 279. (pranje novca) iz Kaznenog zakon</w:t>
      </w:r>
      <w:r w:rsidRPr="00ED1E02">
        <w:rPr>
          <w:rFonts w:ascii="Times New Roman" w:eastAsia="Times New Roman" w:hAnsi="Times New Roman"/>
          <w:lang w:eastAsia="hr-HR"/>
        </w:rPr>
        <w:t>a (»Narodne novine«, br. 110/97</w:t>
      </w:r>
      <w:r w:rsidRPr="003E4EF2">
        <w:rPr>
          <w:rFonts w:ascii="Times New Roman" w:eastAsia="Times New Roman" w:hAnsi="Times New Roman"/>
          <w:lang w:eastAsia="hr-HR"/>
        </w:rPr>
        <w:t>, 27/98, 50/00, 129/00, 51/01, 111/03, 190/03, 105/04, 84/05, 71/06, 110/07, 152/08, 57/11, 77/11 i 143/12)</w:t>
      </w:r>
    </w:p>
    <w:p w:rsidR="00DC3431" w:rsidRPr="003E4EF2" w:rsidRDefault="00DC3431" w:rsidP="00DC3431">
      <w:pPr>
        <w:spacing w:after="135" w:line="240" w:lineRule="auto"/>
        <w:ind w:right="-164"/>
        <w:jc w:val="both"/>
        <w:rPr>
          <w:rFonts w:ascii="Times New Roman" w:eastAsia="Times New Roman" w:hAnsi="Times New Roman"/>
          <w:lang w:eastAsia="hr-HR"/>
        </w:rPr>
      </w:pPr>
      <w:r w:rsidRPr="003E4EF2">
        <w:rPr>
          <w:rFonts w:ascii="Times New Roman" w:eastAsia="Times New Roman" w:hAnsi="Times New Roman"/>
          <w:lang w:eastAsia="hr-HR"/>
        </w:rPr>
        <w:t>f) dječji rad ili druge oblike trgovanja ljudima, na temelju</w:t>
      </w:r>
    </w:p>
    <w:p w:rsidR="00DC3431" w:rsidRPr="003E4EF2" w:rsidRDefault="00DC3431" w:rsidP="00DC3431">
      <w:pPr>
        <w:spacing w:after="135" w:line="240" w:lineRule="auto"/>
        <w:ind w:right="-164"/>
        <w:jc w:val="both"/>
        <w:rPr>
          <w:rFonts w:ascii="Times New Roman" w:eastAsia="Times New Roman" w:hAnsi="Times New Roman"/>
          <w:lang w:eastAsia="hr-HR"/>
        </w:rPr>
      </w:pPr>
      <w:r w:rsidRPr="003E4EF2">
        <w:rPr>
          <w:rFonts w:ascii="Times New Roman" w:eastAsia="Times New Roman" w:hAnsi="Times New Roman"/>
          <w:lang w:eastAsia="hr-HR"/>
        </w:rPr>
        <w:t>– članka 106. (trgovanje ljudima) Kaznenog zakona</w:t>
      </w:r>
    </w:p>
    <w:p w:rsidR="00DC3431" w:rsidRPr="003E4EF2" w:rsidRDefault="00DC3431" w:rsidP="00DC3431">
      <w:pPr>
        <w:spacing w:after="135" w:line="240" w:lineRule="auto"/>
        <w:ind w:right="-164"/>
        <w:jc w:val="both"/>
        <w:rPr>
          <w:rFonts w:ascii="Times New Roman" w:eastAsia="Times New Roman" w:hAnsi="Times New Roman"/>
          <w:lang w:eastAsia="hr-HR"/>
        </w:rPr>
      </w:pPr>
      <w:r w:rsidRPr="003E4EF2">
        <w:rPr>
          <w:rFonts w:ascii="Times New Roman" w:eastAsia="Times New Roman" w:hAnsi="Times New Roman"/>
          <w:lang w:eastAsia="hr-HR"/>
        </w:rPr>
        <w:t>– članka 175. (trgovanje ljudima i ropstvo) iz Kaznenog zakona (»Narodne novine«, br. 110/97, 27/98</w:t>
      </w:r>
      <w:r w:rsidRPr="00ED1E02">
        <w:rPr>
          <w:rFonts w:ascii="Times New Roman" w:eastAsia="Times New Roman" w:hAnsi="Times New Roman"/>
          <w:lang w:eastAsia="hr-HR"/>
        </w:rPr>
        <w:t>, 50/00</w:t>
      </w:r>
      <w:r w:rsidRPr="003E4EF2">
        <w:rPr>
          <w:rFonts w:ascii="Times New Roman" w:eastAsia="Times New Roman" w:hAnsi="Times New Roman"/>
          <w:lang w:eastAsia="hr-HR"/>
        </w:rPr>
        <w:t xml:space="preserve">, 129/00, 51/01, 111/03, 190/03, 105/04, 84/05, 71/06, 110/07, 152/08, 57/11, </w:t>
      </w:r>
      <w:r w:rsidRPr="00ED1E02">
        <w:rPr>
          <w:rFonts w:ascii="Times New Roman" w:eastAsia="Times New Roman" w:hAnsi="Times New Roman"/>
          <w:lang w:eastAsia="hr-HR"/>
        </w:rPr>
        <w:t>77/11 i 143/12)</w:t>
      </w:r>
    </w:p>
    <w:p w:rsidR="00DC3431" w:rsidRPr="00ED1E02" w:rsidRDefault="00DC3431" w:rsidP="00DC3431">
      <w:pPr>
        <w:spacing w:after="0" w:line="240" w:lineRule="auto"/>
        <w:ind w:left="3540" w:right="-164"/>
        <w:jc w:val="both"/>
        <w:rPr>
          <w:rFonts w:ascii="Times New Roman" w:eastAsia="Times New Roman" w:hAnsi="Times New Roman"/>
          <w:b/>
          <w:sz w:val="18"/>
          <w:szCs w:val="18"/>
          <w:lang w:eastAsia="hr-HR"/>
        </w:rPr>
      </w:pPr>
      <w:r w:rsidRPr="00ED1E02">
        <w:rPr>
          <w:rFonts w:ascii="Times New Roman" w:eastAsia="Times New Roman" w:hAnsi="Times New Roman"/>
          <w:b/>
          <w:sz w:val="18"/>
          <w:szCs w:val="18"/>
          <w:lang w:eastAsia="hr-HR"/>
        </w:rPr>
        <w:t xml:space="preserve">                                                                                                                                                                        </w:t>
      </w:r>
    </w:p>
    <w:p w:rsidR="00DC3431" w:rsidRPr="00ED1E02" w:rsidRDefault="00DC3431" w:rsidP="00DC3431">
      <w:pPr>
        <w:spacing w:after="0" w:line="240" w:lineRule="auto"/>
        <w:ind w:left="3540" w:right="-164"/>
        <w:jc w:val="both"/>
        <w:rPr>
          <w:rFonts w:ascii="Times New Roman" w:eastAsia="Times New Roman" w:hAnsi="Times New Roman"/>
          <w:b/>
          <w:sz w:val="18"/>
          <w:szCs w:val="18"/>
          <w:lang w:eastAsia="hr-HR"/>
        </w:rPr>
      </w:pPr>
    </w:p>
    <w:p w:rsidR="00DC3431" w:rsidRPr="00ED1E02" w:rsidRDefault="00DC3431" w:rsidP="00DC3431">
      <w:pPr>
        <w:spacing w:after="0" w:line="240" w:lineRule="auto"/>
        <w:ind w:left="3540" w:right="-164"/>
        <w:jc w:val="both"/>
        <w:rPr>
          <w:rFonts w:ascii="Times New Roman" w:eastAsia="Times New Roman" w:hAnsi="Times New Roman"/>
          <w:b/>
          <w:sz w:val="18"/>
          <w:szCs w:val="18"/>
          <w:lang w:eastAsia="hr-HR"/>
        </w:rPr>
      </w:pPr>
      <w:r w:rsidRPr="00ED1E02">
        <w:rPr>
          <w:rFonts w:ascii="Times New Roman" w:eastAsia="Times New Roman" w:hAnsi="Times New Roman"/>
          <w:b/>
          <w:sz w:val="18"/>
          <w:szCs w:val="18"/>
          <w:lang w:eastAsia="hr-HR"/>
        </w:rPr>
        <w:t>_______________________________________________________</w:t>
      </w:r>
    </w:p>
    <w:p w:rsidR="00DC3431" w:rsidRPr="00ED1E02" w:rsidRDefault="00DC3431" w:rsidP="00DC3431">
      <w:pPr>
        <w:keepNext/>
        <w:spacing w:after="0" w:line="240" w:lineRule="auto"/>
        <w:ind w:left="2832" w:right="-164" w:firstLine="708"/>
        <w:jc w:val="both"/>
        <w:outlineLvl w:val="2"/>
        <w:rPr>
          <w:rFonts w:ascii="Times New Roman" w:eastAsia="Times New Roman" w:hAnsi="Times New Roman"/>
          <w:i/>
          <w:sz w:val="20"/>
          <w:szCs w:val="20"/>
          <w:lang w:eastAsia="hr-HR"/>
        </w:rPr>
      </w:pPr>
      <w:r w:rsidRPr="00ED1E02">
        <w:rPr>
          <w:rFonts w:ascii="Times New Roman" w:eastAsia="Times New Roman" w:hAnsi="Times New Roman"/>
          <w:i/>
          <w:sz w:val="20"/>
          <w:szCs w:val="20"/>
          <w:lang w:eastAsia="hr-HR"/>
        </w:rPr>
        <w:t>(potpis osobe ovlaštene po zakonu za zastupanje pravne osobe)</w:t>
      </w:r>
    </w:p>
    <w:p w:rsidR="00DC3431" w:rsidRPr="00ED1E02" w:rsidRDefault="00DC3431" w:rsidP="00DC3431">
      <w:pPr>
        <w:spacing w:after="0" w:line="240" w:lineRule="auto"/>
        <w:ind w:right="-164"/>
        <w:jc w:val="both"/>
        <w:rPr>
          <w:rFonts w:ascii="Times New Roman" w:eastAsia="Times New Roman" w:hAnsi="Times New Roman"/>
          <w:iCs/>
          <w:lang w:eastAsia="hr-HR"/>
        </w:rPr>
      </w:pPr>
    </w:p>
    <w:p w:rsidR="00DC3431" w:rsidRPr="00ED1E02" w:rsidRDefault="00DC3431" w:rsidP="00DC3431">
      <w:pPr>
        <w:spacing w:after="0" w:line="240" w:lineRule="auto"/>
        <w:ind w:right="-164"/>
        <w:jc w:val="both"/>
        <w:rPr>
          <w:rFonts w:ascii="Times New Roman" w:eastAsia="Times New Roman" w:hAnsi="Times New Roman"/>
          <w:iCs/>
          <w:lang w:eastAsia="hr-HR"/>
        </w:rPr>
      </w:pPr>
    </w:p>
    <w:p w:rsidR="00DC3431" w:rsidRPr="00ED1E02" w:rsidRDefault="00DC3431" w:rsidP="00DC3431">
      <w:pPr>
        <w:spacing w:after="0" w:line="240" w:lineRule="auto"/>
        <w:ind w:right="-164"/>
        <w:jc w:val="both"/>
        <w:rPr>
          <w:rFonts w:ascii="Times New Roman" w:eastAsia="Times New Roman" w:hAnsi="Times New Roman"/>
          <w:iCs/>
          <w:lang w:eastAsia="hr-HR"/>
        </w:rPr>
      </w:pPr>
    </w:p>
    <w:p w:rsidR="00DC3431" w:rsidRPr="00ED1E02" w:rsidRDefault="00DC3431" w:rsidP="00DC3431">
      <w:pPr>
        <w:spacing w:after="0" w:line="240" w:lineRule="auto"/>
        <w:ind w:right="-164"/>
        <w:jc w:val="both"/>
        <w:rPr>
          <w:rFonts w:ascii="Times New Roman" w:eastAsia="Times New Roman" w:hAnsi="Times New Roman"/>
          <w:iCs/>
          <w:lang w:eastAsia="hr-HR"/>
        </w:rPr>
      </w:pPr>
      <w:r w:rsidRPr="00ED1E02">
        <w:rPr>
          <w:rFonts w:ascii="Times New Roman" w:eastAsia="Times New Roman" w:hAnsi="Times New Roman"/>
          <w:iCs/>
          <w:lang w:eastAsia="hr-HR"/>
        </w:rPr>
        <w:t>U _________________ dana _____________  20</w:t>
      </w:r>
      <w:r w:rsidR="00913C6E">
        <w:rPr>
          <w:rFonts w:ascii="Times New Roman" w:eastAsia="Times New Roman" w:hAnsi="Times New Roman"/>
          <w:iCs/>
          <w:lang w:eastAsia="hr-HR"/>
        </w:rPr>
        <w:t>20</w:t>
      </w:r>
      <w:r w:rsidRPr="00ED1E02">
        <w:rPr>
          <w:rFonts w:ascii="Times New Roman" w:eastAsia="Times New Roman" w:hAnsi="Times New Roman"/>
          <w:iCs/>
          <w:lang w:eastAsia="hr-HR"/>
        </w:rPr>
        <w:t>. godine</w:t>
      </w:r>
    </w:p>
    <w:p w:rsidR="00DC3431" w:rsidRPr="00ED1E02" w:rsidRDefault="00DC3431" w:rsidP="00DC3431">
      <w:pPr>
        <w:spacing w:after="0" w:line="240" w:lineRule="auto"/>
        <w:ind w:right="-164"/>
        <w:jc w:val="both"/>
        <w:rPr>
          <w:rFonts w:ascii="Times New Roman" w:eastAsia="Times New Roman" w:hAnsi="Times New Roman"/>
          <w:sz w:val="20"/>
          <w:szCs w:val="20"/>
          <w:lang w:eastAsia="hr-HR"/>
        </w:rPr>
      </w:pPr>
    </w:p>
    <w:p w:rsidR="00DC3431" w:rsidRPr="00ED1E02" w:rsidRDefault="00DC3431" w:rsidP="00DC3431">
      <w:pPr>
        <w:spacing w:after="0" w:line="240" w:lineRule="auto"/>
        <w:ind w:right="-164"/>
        <w:jc w:val="both"/>
        <w:rPr>
          <w:rFonts w:ascii="Times New Roman" w:eastAsia="Times New Roman" w:hAnsi="Times New Roman"/>
          <w:sz w:val="20"/>
          <w:szCs w:val="20"/>
          <w:lang w:eastAsia="hr-HR"/>
        </w:rPr>
      </w:pPr>
      <w:r w:rsidRPr="00ED1E02">
        <w:rPr>
          <w:rFonts w:ascii="Times New Roman" w:eastAsia="Times New Roman" w:hAnsi="Times New Roman"/>
          <w:sz w:val="20"/>
          <w:szCs w:val="20"/>
          <w:lang w:eastAsia="hr-HR"/>
        </w:rPr>
        <w:t xml:space="preserve">* Napomena: </w:t>
      </w:r>
    </w:p>
    <w:p w:rsidR="00DC3431" w:rsidRPr="00ED1E02" w:rsidRDefault="00DC3431" w:rsidP="00DC3431">
      <w:pPr>
        <w:spacing w:after="0" w:line="240" w:lineRule="auto"/>
        <w:ind w:right="-164"/>
        <w:jc w:val="both"/>
        <w:rPr>
          <w:rFonts w:ascii="Times New Roman" w:eastAsia="Times New Roman" w:hAnsi="Times New Roman"/>
          <w:bCs/>
          <w:iCs/>
          <w:sz w:val="20"/>
          <w:szCs w:val="20"/>
          <w:lang w:eastAsia="hr-HR"/>
        </w:rPr>
      </w:pPr>
      <w:r w:rsidRPr="00ED1E02">
        <w:rPr>
          <w:rFonts w:ascii="Times New Roman" w:eastAsia="Times New Roman" w:hAnsi="Times New Roman"/>
          <w:bCs/>
          <w:iCs/>
          <w:sz w:val="20"/>
          <w:szCs w:val="20"/>
          <w:lang w:eastAsia="hr-HR"/>
        </w:rPr>
        <w:t xml:space="preserve">- </w:t>
      </w:r>
      <w:r>
        <w:rPr>
          <w:rFonts w:ascii="Times New Roman" w:eastAsia="Times New Roman" w:hAnsi="Times New Roman"/>
          <w:bCs/>
          <w:iCs/>
          <w:sz w:val="20"/>
          <w:szCs w:val="20"/>
          <w:lang w:eastAsia="hr-HR"/>
        </w:rPr>
        <w:t>Izjava</w:t>
      </w:r>
      <w:r w:rsidRPr="00717ADF">
        <w:rPr>
          <w:rFonts w:ascii="Times New Roman" w:eastAsia="Times New Roman" w:hAnsi="Times New Roman"/>
          <w:b/>
          <w:bCs/>
          <w:iCs/>
          <w:sz w:val="20"/>
          <w:szCs w:val="20"/>
          <w:lang w:eastAsia="hr-HR"/>
        </w:rPr>
        <w:t xml:space="preserve"> mora biti </w:t>
      </w:r>
      <w:r w:rsidRPr="00717ADF">
        <w:rPr>
          <w:rFonts w:ascii="Times New Roman" w:eastAsia="Times New Roman" w:hAnsi="Times New Roman"/>
          <w:b/>
          <w:bCs/>
          <w:iCs/>
          <w:sz w:val="20"/>
          <w:szCs w:val="20"/>
          <w:u w:val="single"/>
          <w:lang w:eastAsia="hr-HR"/>
        </w:rPr>
        <w:t>ovjerena od strane javnog bilježnika</w:t>
      </w:r>
      <w:r>
        <w:rPr>
          <w:rFonts w:ascii="Times New Roman" w:eastAsia="Times New Roman" w:hAnsi="Times New Roman"/>
          <w:bCs/>
          <w:iCs/>
          <w:sz w:val="20"/>
          <w:szCs w:val="20"/>
          <w:lang w:eastAsia="hr-HR"/>
        </w:rPr>
        <w:t xml:space="preserve"> i </w:t>
      </w:r>
      <w:r w:rsidRPr="00ED1E02">
        <w:rPr>
          <w:rFonts w:ascii="Times New Roman" w:eastAsia="Times New Roman" w:hAnsi="Times New Roman"/>
          <w:bCs/>
          <w:iCs/>
          <w:sz w:val="20"/>
          <w:szCs w:val="20"/>
          <w:lang w:eastAsia="hr-HR"/>
        </w:rPr>
        <w:t>ne smije biti starija od tri mjeseca računajući od dana objave poziva na službenim web stranicama Općine</w:t>
      </w:r>
      <w:r>
        <w:rPr>
          <w:rFonts w:ascii="Times New Roman" w:eastAsia="Times New Roman" w:hAnsi="Times New Roman"/>
          <w:bCs/>
          <w:iCs/>
          <w:sz w:val="20"/>
          <w:szCs w:val="20"/>
          <w:lang w:eastAsia="hr-HR"/>
        </w:rPr>
        <w:t>.</w:t>
      </w:r>
    </w:p>
    <w:p w:rsidR="00DC3431" w:rsidRPr="00ED1E02" w:rsidRDefault="00DC3431" w:rsidP="00DC3431">
      <w:pPr>
        <w:spacing w:after="0" w:line="240" w:lineRule="auto"/>
        <w:ind w:right="-164"/>
        <w:jc w:val="both"/>
        <w:rPr>
          <w:rFonts w:ascii="Times New Roman" w:eastAsia="MS Mincho" w:hAnsi="Times New Roman"/>
          <w:b/>
        </w:rPr>
      </w:pPr>
    </w:p>
    <w:p w:rsidR="00DC3431" w:rsidRPr="00C17E18" w:rsidRDefault="00DC3431" w:rsidP="00DC3431">
      <w:pPr>
        <w:spacing w:after="0" w:line="240" w:lineRule="auto"/>
        <w:ind w:right="-164"/>
        <w:jc w:val="both"/>
        <w:rPr>
          <w:rFonts w:ascii="Times New Roman" w:eastAsia="MS Mincho" w:hAnsi="Times New Roman"/>
          <w:b/>
        </w:rPr>
      </w:pPr>
    </w:p>
    <w:p w:rsidR="00DC3431" w:rsidRPr="00C17E18" w:rsidRDefault="00DC3431" w:rsidP="00DC3431">
      <w:pPr>
        <w:spacing w:after="0" w:line="240" w:lineRule="auto"/>
        <w:ind w:right="-164"/>
        <w:jc w:val="both"/>
        <w:rPr>
          <w:rFonts w:ascii="Times New Roman" w:eastAsia="MS Mincho" w:hAnsi="Times New Roman"/>
          <w:b/>
        </w:rPr>
      </w:pPr>
    </w:p>
    <w:p w:rsidR="00DC3431" w:rsidRPr="00C17E18" w:rsidRDefault="00DC3431" w:rsidP="00DC3431">
      <w:pPr>
        <w:spacing w:after="0" w:line="240" w:lineRule="auto"/>
        <w:ind w:right="-164"/>
        <w:jc w:val="both"/>
        <w:rPr>
          <w:rFonts w:ascii="Times New Roman" w:eastAsia="MS Mincho" w:hAnsi="Times New Roman"/>
          <w:b/>
        </w:rPr>
      </w:pPr>
    </w:p>
    <w:p w:rsidR="00DC3431" w:rsidRDefault="00DC3431" w:rsidP="00DC3431">
      <w:pPr>
        <w:ind w:right="-164"/>
        <w:jc w:val="both"/>
      </w:pPr>
    </w:p>
    <w:p w:rsidR="00DC3431" w:rsidRDefault="00DC3431" w:rsidP="00270149">
      <w:pPr>
        <w:jc w:val="both"/>
        <w:rPr>
          <w:rFonts w:ascii="Times New Roman" w:hAnsi="Times New Roman"/>
          <w:sz w:val="24"/>
          <w:szCs w:val="24"/>
        </w:rPr>
      </w:pPr>
    </w:p>
    <w:p w:rsidR="000D5E6A" w:rsidRDefault="000D5E6A" w:rsidP="00270149">
      <w:pPr>
        <w:jc w:val="both"/>
        <w:rPr>
          <w:rFonts w:ascii="Times New Roman" w:hAnsi="Times New Roman"/>
          <w:sz w:val="24"/>
          <w:szCs w:val="24"/>
        </w:rPr>
      </w:pPr>
    </w:p>
    <w:p w:rsidR="000D5E6A" w:rsidRDefault="000D5E6A" w:rsidP="00270149">
      <w:pPr>
        <w:jc w:val="both"/>
        <w:rPr>
          <w:rFonts w:ascii="Times New Roman" w:hAnsi="Times New Roman"/>
          <w:sz w:val="24"/>
          <w:szCs w:val="24"/>
        </w:rPr>
      </w:pPr>
    </w:p>
    <w:p w:rsidR="000D5E6A" w:rsidRDefault="000D5E6A" w:rsidP="00270149">
      <w:pPr>
        <w:jc w:val="both"/>
        <w:rPr>
          <w:rFonts w:ascii="Times New Roman" w:hAnsi="Times New Roman"/>
          <w:sz w:val="24"/>
          <w:szCs w:val="24"/>
        </w:rPr>
      </w:pPr>
    </w:p>
    <w:p w:rsidR="000D5E6A" w:rsidRDefault="000D5E6A" w:rsidP="00270149">
      <w:pPr>
        <w:jc w:val="both"/>
        <w:rPr>
          <w:rFonts w:ascii="Times New Roman" w:hAnsi="Times New Roman"/>
          <w:sz w:val="24"/>
          <w:szCs w:val="24"/>
        </w:rPr>
      </w:pPr>
    </w:p>
    <w:p w:rsidR="000D5E6A" w:rsidRDefault="000D5E6A" w:rsidP="00270149">
      <w:pPr>
        <w:jc w:val="both"/>
        <w:rPr>
          <w:rFonts w:ascii="Times New Roman" w:hAnsi="Times New Roman"/>
          <w:sz w:val="24"/>
          <w:szCs w:val="24"/>
        </w:rPr>
      </w:pPr>
    </w:p>
    <w:p w:rsidR="000D5E6A" w:rsidRDefault="000D5E6A" w:rsidP="00270149">
      <w:pPr>
        <w:jc w:val="both"/>
        <w:rPr>
          <w:rFonts w:ascii="Times New Roman" w:hAnsi="Times New Roman"/>
          <w:sz w:val="24"/>
          <w:szCs w:val="24"/>
        </w:rPr>
      </w:pPr>
    </w:p>
    <w:p w:rsidR="000D5E6A" w:rsidRDefault="000D5E6A" w:rsidP="00270149">
      <w:pPr>
        <w:jc w:val="both"/>
        <w:rPr>
          <w:rFonts w:ascii="Times New Roman" w:hAnsi="Times New Roman"/>
          <w:sz w:val="24"/>
          <w:szCs w:val="24"/>
        </w:rPr>
      </w:pPr>
    </w:p>
    <w:p w:rsidR="000D5E6A" w:rsidRDefault="000D5E6A" w:rsidP="00270149">
      <w:pPr>
        <w:jc w:val="both"/>
        <w:rPr>
          <w:rFonts w:ascii="Times New Roman" w:hAnsi="Times New Roman"/>
          <w:sz w:val="24"/>
          <w:szCs w:val="24"/>
        </w:rPr>
      </w:pPr>
    </w:p>
    <w:p w:rsidR="000D5E6A" w:rsidRDefault="000D5E6A" w:rsidP="00270149">
      <w:pPr>
        <w:jc w:val="both"/>
        <w:rPr>
          <w:rFonts w:ascii="Times New Roman" w:hAnsi="Times New Roman"/>
          <w:sz w:val="24"/>
          <w:szCs w:val="24"/>
        </w:rPr>
      </w:pPr>
    </w:p>
    <w:p w:rsidR="000D5E6A" w:rsidRDefault="000D5E6A" w:rsidP="00270149">
      <w:pPr>
        <w:jc w:val="both"/>
        <w:rPr>
          <w:rFonts w:ascii="Times New Roman" w:hAnsi="Times New Roman"/>
          <w:sz w:val="24"/>
          <w:szCs w:val="24"/>
        </w:rPr>
      </w:pPr>
    </w:p>
    <w:p w:rsidR="00F24D54" w:rsidRDefault="00F24D54" w:rsidP="00270149">
      <w:pPr>
        <w:jc w:val="both"/>
        <w:rPr>
          <w:rFonts w:ascii="Times New Roman" w:hAnsi="Times New Roman"/>
          <w:sz w:val="24"/>
          <w:szCs w:val="24"/>
        </w:rPr>
      </w:pPr>
    </w:p>
    <w:p w:rsidR="00DD5909" w:rsidRDefault="00DD5909" w:rsidP="00270149">
      <w:pPr>
        <w:jc w:val="both"/>
        <w:rPr>
          <w:rFonts w:ascii="Times New Roman" w:hAnsi="Times New Roman"/>
          <w:sz w:val="24"/>
          <w:szCs w:val="24"/>
        </w:rPr>
      </w:pPr>
    </w:p>
    <w:p w:rsidR="00DD5909" w:rsidRDefault="00DD5909" w:rsidP="00270149">
      <w:pPr>
        <w:jc w:val="both"/>
        <w:rPr>
          <w:rFonts w:ascii="Times New Roman" w:hAnsi="Times New Roman"/>
          <w:sz w:val="24"/>
          <w:szCs w:val="24"/>
        </w:rPr>
      </w:pPr>
    </w:p>
    <w:p w:rsidR="000D5E6A" w:rsidRPr="00270149" w:rsidRDefault="000D5E6A" w:rsidP="00270149">
      <w:pPr>
        <w:jc w:val="both"/>
        <w:rPr>
          <w:rFonts w:ascii="Times New Roman" w:hAnsi="Times New Roman"/>
          <w:sz w:val="24"/>
          <w:szCs w:val="24"/>
        </w:rPr>
      </w:pPr>
      <w:r>
        <w:rPr>
          <w:rFonts w:ascii="Times New Roman" w:hAnsi="Times New Roman"/>
          <w:sz w:val="24"/>
          <w:szCs w:val="24"/>
        </w:rPr>
        <w:lastRenderedPageBreak/>
        <w:t>Obrazac 4.</w:t>
      </w:r>
    </w:p>
    <w:p w:rsidR="009E5248" w:rsidRPr="007D4783" w:rsidRDefault="009E5248" w:rsidP="009E5248">
      <w:pPr>
        <w:pStyle w:val="Bezproreda"/>
        <w:jc w:val="center"/>
        <w:rPr>
          <w:rFonts w:ascii="Times New Roman" w:hAnsi="Times New Roman" w:cs="Times New Roman"/>
          <w:b/>
          <w:sz w:val="24"/>
          <w:szCs w:val="24"/>
        </w:rPr>
      </w:pPr>
      <w:r w:rsidRPr="007D4783">
        <w:rPr>
          <w:rFonts w:ascii="Times New Roman" w:hAnsi="Times New Roman" w:cs="Times New Roman"/>
          <w:b/>
          <w:sz w:val="24"/>
          <w:szCs w:val="24"/>
        </w:rPr>
        <w:t>POPIS OPREME, VOZILA I STROJEVA</w:t>
      </w:r>
    </w:p>
    <w:p w:rsidR="00477F68" w:rsidRDefault="009E5248" w:rsidP="009E5248">
      <w:pPr>
        <w:pStyle w:val="Bezproreda"/>
        <w:jc w:val="center"/>
        <w:rPr>
          <w:rFonts w:ascii="Times New Roman" w:hAnsi="Times New Roman" w:cs="Times New Roman"/>
          <w:b/>
          <w:sz w:val="24"/>
          <w:szCs w:val="24"/>
        </w:rPr>
      </w:pPr>
      <w:r w:rsidRPr="007D4783">
        <w:rPr>
          <w:rFonts w:ascii="Times New Roman" w:hAnsi="Times New Roman" w:cs="Times New Roman"/>
          <w:b/>
          <w:sz w:val="24"/>
          <w:szCs w:val="24"/>
        </w:rPr>
        <w:t xml:space="preserve">koje će ponuditelj </w:t>
      </w:r>
      <w:r w:rsidR="00477F68">
        <w:rPr>
          <w:rFonts w:ascii="Times New Roman" w:hAnsi="Times New Roman" w:cs="Times New Roman"/>
          <w:b/>
          <w:sz w:val="24"/>
          <w:szCs w:val="24"/>
        </w:rPr>
        <w:t>koristiti</w:t>
      </w:r>
      <w:r w:rsidR="00270149" w:rsidRPr="00270149">
        <w:rPr>
          <w:rFonts w:ascii="Times New Roman" w:hAnsi="Times New Roman" w:cs="Times New Roman"/>
          <w:b/>
          <w:sz w:val="24"/>
          <w:szCs w:val="24"/>
        </w:rPr>
        <w:t xml:space="preserve"> </w:t>
      </w:r>
    </w:p>
    <w:p w:rsidR="009E5248" w:rsidRDefault="00477F68" w:rsidP="009E5248">
      <w:pPr>
        <w:pStyle w:val="Bezproreda"/>
        <w:jc w:val="center"/>
        <w:rPr>
          <w:rFonts w:ascii="Times New Roman" w:hAnsi="Times New Roman" w:cs="Times New Roman"/>
          <w:b/>
          <w:sz w:val="24"/>
          <w:szCs w:val="24"/>
        </w:rPr>
      </w:pPr>
      <w:r>
        <w:rPr>
          <w:rFonts w:ascii="Times New Roman" w:hAnsi="Times New Roman" w:cs="Times New Roman"/>
          <w:b/>
          <w:sz w:val="24"/>
          <w:szCs w:val="24"/>
        </w:rPr>
        <w:t xml:space="preserve">temeljem sklopljenog ugovora o povjeravanju </w:t>
      </w:r>
      <w:r w:rsidR="00270149" w:rsidRPr="00270149">
        <w:rPr>
          <w:rFonts w:ascii="Times New Roman" w:hAnsi="Times New Roman" w:cs="Times New Roman"/>
          <w:b/>
          <w:sz w:val="24"/>
          <w:szCs w:val="24"/>
        </w:rPr>
        <w:t>obavljanj</w:t>
      </w:r>
      <w:r>
        <w:rPr>
          <w:rFonts w:ascii="Times New Roman" w:hAnsi="Times New Roman" w:cs="Times New Roman"/>
          <w:b/>
          <w:sz w:val="24"/>
          <w:szCs w:val="24"/>
        </w:rPr>
        <w:t>a</w:t>
      </w:r>
      <w:r w:rsidR="00270149" w:rsidRPr="00270149">
        <w:rPr>
          <w:rFonts w:ascii="Times New Roman" w:hAnsi="Times New Roman" w:cs="Times New Roman"/>
          <w:b/>
          <w:sz w:val="24"/>
          <w:szCs w:val="24"/>
        </w:rPr>
        <w:t xml:space="preserve"> komunalne djelatnosti održavanja nerazvrstanih cesta na području Općine Promina</w:t>
      </w:r>
    </w:p>
    <w:p w:rsidR="00477F68" w:rsidRPr="007D4783" w:rsidRDefault="00477F68" w:rsidP="009E5248">
      <w:pPr>
        <w:pStyle w:val="Bezproreda"/>
        <w:jc w:val="center"/>
        <w:rPr>
          <w:rFonts w:ascii="Times New Roman" w:hAnsi="Times New Roman" w:cs="Times New Roman"/>
          <w:b/>
          <w:sz w:val="24"/>
          <w:szCs w:val="24"/>
        </w:rPr>
      </w:pPr>
    </w:p>
    <w:tbl>
      <w:tblPr>
        <w:tblStyle w:val="Reetkatablice"/>
        <w:tblW w:w="0" w:type="auto"/>
        <w:tblLook w:val="04A0" w:firstRow="1" w:lastRow="0" w:firstColumn="1" w:lastColumn="0" w:noHBand="0" w:noVBand="1"/>
      </w:tblPr>
      <w:tblGrid>
        <w:gridCol w:w="696"/>
        <w:gridCol w:w="3494"/>
        <w:gridCol w:w="1363"/>
        <w:gridCol w:w="1502"/>
        <w:gridCol w:w="1985"/>
      </w:tblGrid>
      <w:tr w:rsidR="009E5248" w:rsidRPr="00940BDC" w:rsidTr="009E5248">
        <w:tc>
          <w:tcPr>
            <w:tcW w:w="696" w:type="dxa"/>
            <w:shd w:val="clear" w:color="auto" w:fill="D9D9D9" w:themeFill="background1" w:themeFillShade="D9"/>
          </w:tcPr>
          <w:p w:rsidR="009E5248" w:rsidRPr="00940BDC" w:rsidRDefault="009E5248" w:rsidP="009E5248">
            <w:pPr>
              <w:rPr>
                <w:rFonts w:ascii="Times New Roman" w:hAnsi="Times New Roman" w:cs="Times New Roman"/>
                <w:sz w:val="24"/>
                <w:szCs w:val="24"/>
              </w:rPr>
            </w:pPr>
            <w:r w:rsidRPr="00940BDC">
              <w:rPr>
                <w:rFonts w:ascii="Times New Roman" w:hAnsi="Times New Roman" w:cs="Times New Roman"/>
                <w:sz w:val="24"/>
                <w:szCs w:val="24"/>
              </w:rPr>
              <w:t>R.br.</w:t>
            </w:r>
          </w:p>
        </w:tc>
        <w:tc>
          <w:tcPr>
            <w:tcW w:w="3494" w:type="dxa"/>
            <w:shd w:val="clear" w:color="auto" w:fill="D9D9D9" w:themeFill="background1" w:themeFillShade="D9"/>
          </w:tcPr>
          <w:p w:rsidR="009E5248" w:rsidRPr="00940BDC" w:rsidRDefault="009E5248" w:rsidP="009E5248">
            <w:pPr>
              <w:jc w:val="center"/>
              <w:rPr>
                <w:rFonts w:ascii="Times New Roman" w:hAnsi="Times New Roman" w:cs="Times New Roman"/>
                <w:sz w:val="24"/>
                <w:szCs w:val="24"/>
              </w:rPr>
            </w:pPr>
            <w:r w:rsidRPr="00940BDC">
              <w:rPr>
                <w:rFonts w:ascii="Times New Roman" w:hAnsi="Times New Roman" w:cs="Times New Roman"/>
                <w:sz w:val="24"/>
                <w:szCs w:val="24"/>
              </w:rPr>
              <w:t>Vrsta (tip)</w:t>
            </w:r>
          </w:p>
          <w:p w:rsidR="009E5248" w:rsidRPr="00940BDC" w:rsidRDefault="009E5248" w:rsidP="009E5248">
            <w:pPr>
              <w:rPr>
                <w:rFonts w:ascii="Times New Roman" w:hAnsi="Times New Roman" w:cs="Times New Roman"/>
                <w:sz w:val="24"/>
                <w:szCs w:val="24"/>
              </w:rPr>
            </w:pPr>
          </w:p>
        </w:tc>
        <w:tc>
          <w:tcPr>
            <w:tcW w:w="1363" w:type="dxa"/>
            <w:shd w:val="clear" w:color="auto" w:fill="D9D9D9" w:themeFill="background1" w:themeFillShade="D9"/>
          </w:tcPr>
          <w:p w:rsidR="009E5248" w:rsidRPr="00940BDC" w:rsidRDefault="009E5248" w:rsidP="009E5248">
            <w:pPr>
              <w:rPr>
                <w:rFonts w:ascii="Times New Roman" w:hAnsi="Times New Roman" w:cs="Times New Roman"/>
                <w:sz w:val="24"/>
                <w:szCs w:val="24"/>
              </w:rPr>
            </w:pPr>
            <w:r w:rsidRPr="00940BDC">
              <w:rPr>
                <w:rFonts w:ascii="Times New Roman" w:hAnsi="Times New Roman" w:cs="Times New Roman"/>
                <w:sz w:val="24"/>
                <w:szCs w:val="24"/>
              </w:rPr>
              <w:t>Godina proizvodnje</w:t>
            </w:r>
          </w:p>
        </w:tc>
        <w:tc>
          <w:tcPr>
            <w:tcW w:w="1502" w:type="dxa"/>
            <w:shd w:val="clear" w:color="auto" w:fill="D9D9D9" w:themeFill="background1" w:themeFillShade="D9"/>
          </w:tcPr>
          <w:p w:rsidR="009E5248" w:rsidRPr="00940BDC" w:rsidRDefault="009E5248" w:rsidP="009E5248">
            <w:pPr>
              <w:rPr>
                <w:rFonts w:ascii="Times New Roman" w:hAnsi="Times New Roman" w:cs="Times New Roman"/>
                <w:sz w:val="24"/>
                <w:szCs w:val="24"/>
              </w:rPr>
            </w:pPr>
            <w:r w:rsidRPr="00940BDC">
              <w:rPr>
                <w:rFonts w:ascii="Times New Roman" w:hAnsi="Times New Roman" w:cs="Times New Roman"/>
                <w:sz w:val="24"/>
                <w:szCs w:val="24"/>
              </w:rPr>
              <w:t xml:space="preserve">Kapacitet </w:t>
            </w:r>
          </w:p>
        </w:tc>
        <w:tc>
          <w:tcPr>
            <w:tcW w:w="1985" w:type="dxa"/>
            <w:shd w:val="clear" w:color="auto" w:fill="D9D9D9" w:themeFill="background1" w:themeFillShade="D9"/>
          </w:tcPr>
          <w:p w:rsidR="009E5248" w:rsidRPr="00940BDC" w:rsidRDefault="009E5248" w:rsidP="009E5248">
            <w:pPr>
              <w:rPr>
                <w:rFonts w:ascii="Times New Roman" w:hAnsi="Times New Roman" w:cs="Times New Roman"/>
                <w:sz w:val="24"/>
                <w:szCs w:val="24"/>
              </w:rPr>
            </w:pPr>
            <w:r w:rsidRPr="00940BDC">
              <w:rPr>
                <w:rFonts w:ascii="Times New Roman" w:hAnsi="Times New Roman" w:cs="Times New Roman"/>
                <w:sz w:val="24"/>
                <w:szCs w:val="24"/>
              </w:rPr>
              <w:t>Vlasništvo</w:t>
            </w:r>
          </w:p>
        </w:tc>
      </w:tr>
      <w:tr w:rsidR="009E5248" w:rsidRPr="00940BDC" w:rsidTr="009E5248">
        <w:tc>
          <w:tcPr>
            <w:tcW w:w="696" w:type="dxa"/>
          </w:tcPr>
          <w:p w:rsidR="009E5248" w:rsidRPr="00940BDC" w:rsidRDefault="009E5248" w:rsidP="009E5248">
            <w:pPr>
              <w:rPr>
                <w:rFonts w:ascii="Times New Roman" w:hAnsi="Times New Roman" w:cs="Times New Roman"/>
                <w:sz w:val="24"/>
                <w:szCs w:val="24"/>
              </w:rPr>
            </w:pPr>
          </w:p>
        </w:tc>
        <w:tc>
          <w:tcPr>
            <w:tcW w:w="3494" w:type="dxa"/>
          </w:tcPr>
          <w:p w:rsidR="009E5248" w:rsidRPr="00940BDC" w:rsidRDefault="009E5248" w:rsidP="009E5248">
            <w:pPr>
              <w:rPr>
                <w:rFonts w:ascii="Times New Roman" w:hAnsi="Times New Roman" w:cs="Times New Roman"/>
                <w:sz w:val="24"/>
                <w:szCs w:val="24"/>
              </w:rPr>
            </w:pPr>
          </w:p>
        </w:tc>
        <w:tc>
          <w:tcPr>
            <w:tcW w:w="1363" w:type="dxa"/>
          </w:tcPr>
          <w:p w:rsidR="009E5248" w:rsidRPr="00940BDC" w:rsidRDefault="009E5248" w:rsidP="009E5248">
            <w:pPr>
              <w:rPr>
                <w:rFonts w:ascii="Times New Roman" w:hAnsi="Times New Roman" w:cs="Times New Roman"/>
                <w:sz w:val="24"/>
                <w:szCs w:val="24"/>
              </w:rPr>
            </w:pPr>
          </w:p>
        </w:tc>
        <w:tc>
          <w:tcPr>
            <w:tcW w:w="1502" w:type="dxa"/>
          </w:tcPr>
          <w:p w:rsidR="009E5248" w:rsidRPr="00940BDC" w:rsidRDefault="009E5248" w:rsidP="009E5248">
            <w:pPr>
              <w:rPr>
                <w:rFonts w:ascii="Times New Roman" w:hAnsi="Times New Roman" w:cs="Times New Roman"/>
                <w:sz w:val="24"/>
                <w:szCs w:val="24"/>
              </w:rPr>
            </w:pPr>
          </w:p>
        </w:tc>
        <w:tc>
          <w:tcPr>
            <w:tcW w:w="1985" w:type="dxa"/>
          </w:tcPr>
          <w:p w:rsidR="009E5248" w:rsidRPr="00940BDC" w:rsidRDefault="009E5248" w:rsidP="009E5248">
            <w:pPr>
              <w:rPr>
                <w:rFonts w:ascii="Times New Roman" w:hAnsi="Times New Roman" w:cs="Times New Roman"/>
                <w:sz w:val="24"/>
                <w:szCs w:val="24"/>
              </w:rPr>
            </w:pPr>
          </w:p>
        </w:tc>
      </w:tr>
      <w:tr w:rsidR="009E5248" w:rsidRPr="00940BDC" w:rsidTr="009E5248">
        <w:tc>
          <w:tcPr>
            <w:tcW w:w="696" w:type="dxa"/>
          </w:tcPr>
          <w:p w:rsidR="009E5248" w:rsidRPr="00940BDC" w:rsidRDefault="009E5248" w:rsidP="009E5248">
            <w:pPr>
              <w:rPr>
                <w:rFonts w:ascii="Times New Roman" w:hAnsi="Times New Roman" w:cs="Times New Roman"/>
                <w:sz w:val="24"/>
                <w:szCs w:val="24"/>
              </w:rPr>
            </w:pPr>
          </w:p>
        </w:tc>
        <w:tc>
          <w:tcPr>
            <w:tcW w:w="3494" w:type="dxa"/>
          </w:tcPr>
          <w:p w:rsidR="009E5248" w:rsidRPr="00940BDC" w:rsidRDefault="009E5248" w:rsidP="009E5248">
            <w:pPr>
              <w:rPr>
                <w:rFonts w:ascii="Times New Roman" w:hAnsi="Times New Roman" w:cs="Times New Roman"/>
                <w:sz w:val="24"/>
                <w:szCs w:val="24"/>
              </w:rPr>
            </w:pPr>
          </w:p>
        </w:tc>
        <w:tc>
          <w:tcPr>
            <w:tcW w:w="1363" w:type="dxa"/>
          </w:tcPr>
          <w:p w:rsidR="009E5248" w:rsidRPr="00940BDC" w:rsidRDefault="009E5248" w:rsidP="009E5248">
            <w:pPr>
              <w:rPr>
                <w:rFonts w:ascii="Times New Roman" w:hAnsi="Times New Roman" w:cs="Times New Roman"/>
                <w:sz w:val="24"/>
                <w:szCs w:val="24"/>
              </w:rPr>
            </w:pPr>
          </w:p>
        </w:tc>
        <w:tc>
          <w:tcPr>
            <w:tcW w:w="1502" w:type="dxa"/>
          </w:tcPr>
          <w:p w:rsidR="009E5248" w:rsidRPr="00940BDC" w:rsidRDefault="009E5248" w:rsidP="009E5248">
            <w:pPr>
              <w:rPr>
                <w:rFonts w:ascii="Times New Roman" w:hAnsi="Times New Roman" w:cs="Times New Roman"/>
                <w:sz w:val="24"/>
                <w:szCs w:val="24"/>
              </w:rPr>
            </w:pPr>
          </w:p>
        </w:tc>
        <w:tc>
          <w:tcPr>
            <w:tcW w:w="1985" w:type="dxa"/>
          </w:tcPr>
          <w:p w:rsidR="009E5248" w:rsidRPr="00940BDC" w:rsidRDefault="009E5248" w:rsidP="009E5248">
            <w:pPr>
              <w:rPr>
                <w:rFonts w:ascii="Times New Roman" w:hAnsi="Times New Roman" w:cs="Times New Roman"/>
                <w:sz w:val="24"/>
                <w:szCs w:val="24"/>
              </w:rPr>
            </w:pPr>
          </w:p>
        </w:tc>
      </w:tr>
      <w:tr w:rsidR="009E5248" w:rsidRPr="00940BDC" w:rsidTr="009E5248">
        <w:tc>
          <w:tcPr>
            <w:tcW w:w="696" w:type="dxa"/>
          </w:tcPr>
          <w:p w:rsidR="009E5248" w:rsidRPr="00940BDC" w:rsidRDefault="009E5248" w:rsidP="009E5248">
            <w:pPr>
              <w:rPr>
                <w:rFonts w:ascii="Times New Roman" w:hAnsi="Times New Roman" w:cs="Times New Roman"/>
                <w:sz w:val="24"/>
                <w:szCs w:val="24"/>
              </w:rPr>
            </w:pPr>
          </w:p>
        </w:tc>
        <w:tc>
          <w:tcPr>
            <w:tcW w:w="3494" w:type="dxa"/>
          </w:tcPr>
          <w:p w:rsidR="009E5248" w:rsidRPr="00940BDC" w:rsidRDefault="009E5248" w:rsidP="009E5248">
            <w:pPr>
              <w:rPr>
                <w:rFonts w:ascii="Times New Roman" w:hAnsi="Times New Roman" w:cs="Times New Roman"/>
                <w:sz w:val="24"/>
                <w:szCs w:val="24"/>
              </w:rPr>
            </w:pPr>
          </w:p>
        </w:tc>
        <w:tc>
          <w:tcPr>
            <w:tcW w:w="1363" w:type="dxa"/>
          </w:tcPr>
          <w:p w:rsidR="009E5248" w:rsidRPr="00940BDC" w:rsidRDefault="009E5248" w:rsidP="009E5248">
            <w:pPr>
              <w:rPr>
                <w:rFonts w:ascii="Times New Roman" w:hAnsi="Times New Roman" w:cs="Times New Roman"/>
                <w:sz w:val="24"/>
                <w:szCs w:val="24"/>
              </w:rPr>
            </w:pPr>
          </w:p>
        </w:tc>
        <w:tc>
          <w:tcPr>
            <w:tcW w:w="1502" w:type="dxa"/>
          </w:tcPr>
          <w:p w:rsidR="009E5248" w:rsidRPr="00940BDC" w:rsidRDefault="009E5248" w:rsidP="009E5248">
            <w:pPr>
              <w:rPr>
                <w:rFonts w:ascii="Times New Roman" w:hAnsi="Times New Roman" w:cs="Times New Roman"/>
                <w:sz w:val="24"/>
                <w:szCs w:val="24"/>
              </w:rPr>
            </w:pPr>
          </w:p>
        </w:tc>
        <w:tc>
          <w:tcPr>
            <w:tcW w:w="1985" w:type="dxa"/>
          </w:tcPr>
          <w:p w:rsidR="009E5248" w:rsidRPr="00940BDC" w:rsidRDefault="009E5248" w:rsidP="009E5248">
            <w:pPr>
              <w:rPr>
                <w:rFonts w:ascii="Times New Roman" w:hAnsi="Times New Roman" w:cs="Times New Roman"/>
                <w:sz w:val="24"/>
                <w:szCs w:val="24"/>
              </w:rPr>
            </w:pPr>
          </w:p>
        </w:tc>
      </w:tr>
      <w:tr w:rsidR="009E5248" w:rsidRPr="00940BDC" w:rsidTr="009E5248">
        <w:tc>
          <w:tcPr>
            <w:tcW w:w="696" w:type="dxa"/>
          </w:tcPr>
          <w:p w:rsidR="009E5248" w:rsidRPr="00940BDC" w:rsidRDefault="009E5248" w:rsidP="009E5248">
            <w:pPr>
              <w:rPr>
                <w:rFonts w:ascii="Times New Roman" w:hAnsi="Times New Roman" w:cs="Times New Roman"/>
                <w:sz w:val="24"/>
                <w:szCs w:val="24"/>
              </w:rPr>
            </w:pPr>
          </w:p>
        </w:tc>
        <w:tc>
          <w:tcPr>
            <w:tcW w:w="3494" w:type="dxa"/>
          </w:tcPr>
          <w:p w:rsidR="009E5248" w:rsidRPr="00940BDC" w:rsidRDefault="009E5248" w:rsidP="009E5248">
            <w:pPr>
              <w:rPr>
                <w:rFonts w:ascii="Times New Roman" w:hAnsi="Times New Roman" w:cs="Times New Roman"/>
                <w:sz w:val="24"/>
                <w:szCs w:val="24"/>
              </w:rPr>
            </w:pPr>
          </w:p>
        </w:tc>
        <w:tc>
          <w:tcPr>
            <w:tcW w:w="1363" w:type="dxa"/>
          </w:tcPr>
          <w:p w:rsidR="009E5248" w:rsidRPr="00940BDC" w:rsidRDefault="009E5248" w:rsidP="009E5248">
            <w:pPr>
              <w:rPr>
                <w:rFonts w:ascii="Times New Roman" w:hAnsi="Times New Roman" w:cs="Times New Roman"/>
                <w:sz w:val="24"/>
                <w:szCs w:val="24"/>
              </w:rPr>
            </w:pPr>
          </w:p>
        </w:tc>
        <w:tc>
          <w:tcPr>
            <w:tcW w:w="1502" w:type="dxa"/>
          </w:tcPr>
          <w:p w:rsidR="009E5248" w:rsidRPr="00940BDC" w:rsidRDefault="009E5248" w:rsidP="009E5248">
            <w:pPr>
              <w:rPr>
                <w:rFonts w:ascii="Times New Roman" w:hAnsi="Times New Roman" w:cs="Times New Roman"/>
                <w:sz w:val="24"/>
                <w:szCs w:val="24"/>
              </w:rPr>
            </w:pPr>
          </w:p>
        </w:tc>
        <w:tc>
          <w:tcPr>
            <w:tcW w:w="1985" w:type="dxa"/>
          </w:tcPr>
          <w:p w:rsidR="009E5248" w:rsidRPr="00940BDC" w:rsidRDefault="009E5248" w:rsidP="009E5248">
            <w:pPr>
              <w:rPr>
                <w:rFonts w:ascii="Times New Roman" w:hAnsi="Times New Roman" w:cs="Times New Roman"/>
                <w:sz w:val="24"/>
                <w:szCs w:val="24"/>
              </w:rPr>
            </w:pPr>
          </w:p>
        </w:tc>
      </w:tr>
      <w:tr w:rsidR="009E5248" w:rsidRPr="00940BDC" w:rsidTr="009E5248">
        <w:tc>
          <w:tcPr>
            <w:tcW w:w="696" w:type="dxa"/>
          </w:tcPr>
          <w:p w:rsidR="009E5248" w:rsidRPr="00940BDC" w:rsidRDefault="009E5248" w:rsidP="009E5248">
            <w:pPr>
              <w:rPr>
                <w:rFonts w:ascii="Times New Roman" w:hAnsi="Times New Roman" w:cs="Times New Roman"/>
                <w:sz w:val="24"/>
                <w:szCs w:val="24"/>
              </w:rPr>
            </w:pPr>
          </w:p>
        </w:tc>
        <w:tc>
          <w:tcPr>
            <w:tcW w:w="3494" w:type="dxa"/>
          </w:tcPr>
          <w:p w:rsidR="009E5248" w:rsidRPr="00940BDC" w:rsidRDefault="009E5248" w:rsidP="009E5248">
            <w:pPr>
              <w:rPr>
                <w:rFonts w:ascii="Times New Roman" w:hAnsi="Times New Roman" w:cs="Times New Roman"/>
                <w:sz w:val="24"/>
                <w:szCs w:val="24"/>
              </w:rPr>
            </w:pPr>
          </w:p>
        </w:tc>
        <w:tc>
          <w:tcPr>
            <w:tcW w:w="1363" w:type="dxa"/>
          </w:tcPr>
          <w:p w:rsidR="009E5248" w:rsidRPr="00940BDC" w:rsidRDefault="009E5248" w:rsidP="009E5248">
            <w:pPr>
              <w:rPr>
                <w:rFonts w:ascii="Times New Roman" w:hAnsi="Times New Roman" w:cs="Times New Roman"/>
                <w:sz w:val="24"/>
                <w:szCs w:val="24"/>
              </w:rPr>
            </w:pPr>
          </w:p>
        </w:tc>
        <w:tc>
          <w:tcPr>
            <w:tcW w:w="1502" w:type="dxa"/>
          </w:tcPr>
          <w:p w:rsidR="009E5248" w:rsidRPr="00940BDC" w:rsidRDefault="009E5248" w:rsidP="009E5248">
            <w:pPr>
              <w:rPr>
                <w:rFonts w:ascii="Times New Roman" w:hAnsi="Times New Roman" w:cs="Times New Roman"/>
                <w:sz w:val="24"/>
                <w:szCs w:val="24"/>
              </w:rPr>
            </w:pPr>
          </w:p>
        </w:tc>
        <w:tc>
          <w:tcPr>
            <w:tcW w:w="1985" w:type="dxa"/>
          </w:tcPr>
          <w:p w:rsidR="009E5248" w:rsidRPr="00940BDC" w:rsidRDefault="009E5248" w:rsidP="009E5248">
            <w:pPr>
              <w:rPr>
                <w:rFonts w:ascii="Times New Roman" w:hAnsi="Times New Roman" w:cs="Times New Roman"/>
                <w:sz w:val="24"/>
                <w:szCs w:val="24"/>
              </w:rPr>
            </w:pPr>
          </w:p>
        </w:tc>
      </w:tr>
      <w:tr w:rsidR="009E5248" w:rsidRPr="00940BDC" w:rsidTr="009E5248">
        <w:tc>
          <w:tcPr>
            <w:tcW w:w="696" w:type="dxa"/>
          </w:tcPr>
          <w:p w:rsidR="009E5248" w:rsidRPr="00940BDC" w:rsidRDefault="009E5248" w:rsidP="009E5248">
            <w:pPr>
              <w:rPr>
                <w:rFonts w:ascii="Times New Roman" w:hAnsi="Times New Roman" w:cs="Times New Roman"/>
                <w:sz w:val="24"/>
                <w:szCs w:val="24"/>
              </w:rPr>
            </w:pPr>
          </w:p>
        </w:tc>
        <w:tc>
          <w:tcPr>
            <w:tcW w:w="3494" w:type="dxa"/>
          </w:tcPr>
          <w:p w:rsidR="009E5248" w:rsidRPr="00940BDC" w:rsidRDefault="009E5248" w:rsidP="009E5248">
            <w:pPr>
              <w:rPr>
                <w:rFonts w:ascii="Times New Roman" w:hAnsi="Times New Roman" w:cs="Times New Roman"/>
                <w:sz w:val="24"/>
                <w:szCs w:val="24"/>
              </w:rPr>
            </w:pPr>
          </w:p>
        </w:tc>
        <w:tc>
          <w:tcPr>
            <w:tcW w:w="1363" w:type="dxa"/>
          </w:tcPr>
          <w:p w:rsidR="009E5248" w:rsidRPr="00940BDC" w:rsidRDefault="009E5248" w:rsidP="009E5248">
            <w:pPr>
              <w:rPr>
                <w:rFonts w:ascii="Times New Roman" w:hAnsi="Times New Roman" w:cs="Times New Roman"/>
                <w:sz w:val="24"/>
                <w:szCs w:val="24"/>
              </w:rPr>
            </w:pPr>
          </w:p>
        </w:tc>
        <w:tc>
          <w:tcPr>
            <w:tcW w:w="1502" w:type="dxa"/>
          </w:tcPr>
          <w:p w:rsidR="009E5248" w:rsidRPr="00940BDC" w:rsidRDefault="009E5248" w:rsidP="009E5248">
            <w:pPr>
              <w:rPr>
                <w:rFonts w:ascii="Times New Roman" w:hAnsi="Times New Roman" w:cs="Times New Roman"/>
                <w:sz w:val="24"/>
                <w:szCs w:val="24"/>
              </w:rPr>
            </w:pPr>
          </w:p>
        </w:tc>
        <w:tc>
          <w:tcPr>
            <w:tcW w:w="1985" w:type="dxa"/>
          </w:tcPr>
          <w:p w:rsidR="009E5248" w:rsidRPr="00940BDC" w:rsidRDefault="009E5248" w:rsidP="009E5248">
            <w:pPr>
              <w:rPr>
                <w:rFonts w:ascii="Times New Roman" w:hAnsi="Times New Roman" w:cs="Times New Roman"/>
                <w:sz w:val="24"/>
                <w:szCs w:val="24"/>
              </w:rPr>
            </w:pPr>
          </w:p>
        </w:tc>
      </w:tr>
      <w:tr w:rsidR="009E5248" w:rsidRPr="00940BDC" w:rsidTr="009E5248">
        <w:tc>
          <w:tcPr>
            <w:tcW w:w="696" w:type="dxa"/>
          </w:tcPr>
          <w:p w:rsidR="009E5248" w:rsidRPr="00940BDC" w:rsidRDefault="009E5248" w:rsidP="009E5248">
            <w:pPr>
              <w:rPr>
                <w:rFonts w:ascii="Times New Roman" w:hAnsi="Times New Roman" w:cs="Times New Roman"/>
                <w:sz w:val="24"/>
                <w:szCs w:val="24"/>
              </w:rPr>
            </w:pPr>
          </w:p>
        </w:tc>
        <w:tc>
          <w:tcPr>
            <w:tcW w:w="3494" w:type="dxa"/>
          </w:tcPr>
          <w:p w:rsidR="009E5248" w:rsidRPr="00940BDC" w:rsidRDefault="009E5248" w:rsidP="009E5248">
            <w:pPr>
              <w:rPr>
                <w:rFonts w:ascii="Times New Roman" w:hAnsi="Times New Roman" w:cs="Times New Roman"/>
                <w:sz w:val="24"/>
                <w:szCs w:val="24"/>
              </w:rPr>
            </w:pPr>
          </w:p>
        </w:tc>
        <w:tc>
          <w:tcPr>
            <w:tcW w:w="1363" w:type="dxa"/>
          </w:tcPr>
          <w:p w:rsidR="009E5248" w:rsidRPr="00940BDC" w:rsidRDefault="009E5248" w:rsidP="009E5248">
            <w:pPr>
              <w:rPr>
                <w:rFonts w:ascii="Times New Roman" w:hAnsi="Times New Roman" w:cs="Times New Roman"/>
                <w:sz w:val="24"/>
                <w:szCs w:val="24"/>
              </w:rPr>
            </w:pPr>
          </w:p>
        </w:tc>
        <w:tc>
          <w:tcPr>
            <w:tcW w:w="1502" w:type="dxa"/>
          </w:tcPr>
          <w:p w:rsidR="009E5248" w:rsidRPr="00940BDC" w:rsidRDefault="009E5248" w:rsidP="009E5248">
            <w:pPr>
              <w:rPr>
                <w:rFonts w:ascii="Times New Roman" w:hAnsi="Times New Roman" w:cs="Times New Roman"/>
                <w:sz w:val="24"/>
                <w:szCs w:val="24"/>
              </w:rPr>
            </w:pPr>
          </w:p>
        </w:tc>
        <w:tc>
          <w:tcPr>
            <w:tcW w:w="1985" w:type="dxa"/>
          </w:tcPr>
          <w:p w:rsidR="009E5248" w:rsidRPr="00940BDC" w:rsidRDefault="009E5248" w:rsidP="009E5248">
            <w:pPr>
              <w:rPr>
                <w:rFonts w:ascii="Times New Roman" w:hAnsi="Times New Roman" w:cs="Times New Roman"/>
                <w:sz w:val="24"/>
                <w:szCs w:val="24"/>
              </w:rPr>
            </w:pPr>
          </w:p>
        </w:tc>
      </w:tr>
      <w:tr w:rsidR="009E5248" w:rsidRPr="00940BDC" w:rsidTr="009E5248">
        <w:tc>
          <w:tcPr>
            <w:tcW w:w="696" w:type="dxa"/>
          </w:tcPr>
          <w:p w:rsidR="009E5248" w:rsidRPr="00940BDC" w:rsidRDefault="009E5248" w:rsidP="009E5248">
            <w:pPr>
              <w:rPr>
                <w:rFonts w:ascii="Times New Roman" w:hAnsi="Times New Roman" w:cs="Times New Roman"/>
                <w:sz w:val="24"/>
                <w:szCs w:val="24"/>
              </w:rPr>
            </w:pPr>
          </w:p>
        </w:tc>
        <w:tc>
          <w:tcPr>
            <w:tcW w:w="3494" w:type="dxa"/>
          </w:tcPr>
          <w:p w:rsidR="009E5248" w:rsidRPr="00940BDC" w:rsidRDefault="009E5248" w:rsidP="009E5248">
            <w:pPr>
              <w:rPr>
                <w:rFonts w:ascii="Times New Roman" w:hAnsi="Times New Roman" w:cs="Times New Roman"/>
                <w:sz w:val="24"/>
                <w:szCs w:val="24"/>
              </w:rPr>
            </w:pPr>
          </w:p>
        </w:tc>
        <w:tc>
          <w:tcPr>
            <w:tcW w:w="1363" w:type="dxa"/>
          </w:tcPr>
          <w:p w:rsidR="009E5248" w:rsidRPr="00940BDC" w:rsidRDefault="009E5248" w:rsidP="009E5248">
            <w:pPr>
              <w:rPr>
                <w:rFonts w:ascii="Times New Roman" w:hAnsi="Times New Roman" w:cs="Times New Roman"/>
                <w:sz w:val="24"/>
                <w:szCs w:val="24"/>
              </w:rPr>
            </w:pPr>
          </w:p>
        </w:tc>
        <w:tc>
          <w:tcPr>
            <w:tcW w:w="1502" w:type="dxa"/>
          </w:tcPr>
          <w:p w:rsidR="009E5248" w:rsidRPr="00940BDC" w:rsidRDefault="009E5248" w:rsidP="009E5248">
            <w:pPr>
              <w:rPr>
                <w:rFonts w:ascii="Times New Roman" w:hAnsi="Times New Roman" w:cs="Times New Roman"/>
                <w:sz w:val="24"/>
                <w:szCs w:val="24"/>
              </w:rPr>
            </w:pPr>
          </w:p>
        </w:tc>
        <w:tc>
          <w:tcPr>
            <w:tcW w:w="1985" w:type="dxa"/>
          </w:tcPr>
          <w:p w:rsidR="009E5248" w:rsidRPr="00940BDC" w:rsidRDefault="009E5248" w:rsidP="009E5248">
            <w:pPr>
              <w:rPr>
                <w:rFonts w:ascii="Times New Roman" w:hAnsi="Times New Roman" w:cs="Times New Roman"/>
                <w:sz w:val="24"/>
                <w:szCs w:val="24"/>
              </w:rPr>
            </w:pPr>
          </w:p>
        </w:tc>
      </w:tr>
      <w:tr w:rsidR="009E5248" w:rsidRPr="00940BDC" w:rsidTr="009E5248">
        <w:tc>
          <w:tcPr>
            <w:tcW w:w="696" w:type="dxa"/>
          </w:tcPr>
          <w:p w:rsidR="009E5248" w:rsidRPr="00940BDC" w:rsidRDefault="009E5248" w:rsidP="009E5248">
            <w:pPr>
              <w:rPr>
                <w:rFonts w:ascii="Times New Roman" w:hAnsi="Times New Roman" w:cs="Times New Roman"/>
                <w:sz w:val="24"/>
                <w:szCs w:val="24"/>
              </w:rPr>
            </w:pPr>
          </w:p>
        </w:tc>
        <w:tc>
          <w:tcPr>
            <w:tcW w:w="3494" w:type="dxa"/>
          </w:tcPr>
          <w:p w:rsidR="009E5248" w:rsidRPr="00940BDC" w:rsidRDefault="009E5248" w:rsidP="009E5248">
            <w:pPr>
              <w:rPr>
                <w:rFonts w:ascii="Times New Roman" w:hAnsi="Times New Roman" w:cs="Times New Roman"/>
                <w:sz w:val="24"/>
                <w:szCs w:val="24"/>
              </w:rPr>
            </w:pPr>
          </w:p>
        </w:tc>
        <w:tc>
          <w:tcPr>
            <w:tcW w:w="1363" w:type="dxa"/>
          </w:tcPr>
          <w:p w:rsidR="009E5248" w:rsidRPr="00940BDC" w:rsidRDefault="009E5248" w:rsidP="009E5248">
            <w:pPr>
              <w:rPr>
                <w:rFonts w:ascii="Times New Roman" w:hAnsi="Times New Roman" w:cs="Times New Roman"/>
                <w:sz w:val="24"/>
                <w:szCs w:val="24"/>
              </w:rPr>
            </w:pPr>
          </w:p>
        </w:tc>
        <w:tc>
          <w:tcPr>
            <w:tcW w:w="1502" w:type="dxa"/>
          </w:tcPr>
          <w:p w:rsidR="009E5248" w:rsidRPr="00940BDC" w:rsidRDefault="009E5248" w:rsidP="009E5248">
            <w:pPr>
              <w:rPr>
                <w:rFonts w:ascii="Times New Roman" w:hAnsi="Times New Roman" w:cs="Times New Roman"/>
                <w:sz w:val="24"/>
                <w:szCs w:val="24"/>
              </w:rPr>
            </w:pPr>
          </w:p>
        </w:tc>
        <w:tc>
          <w:tcPr>
            <w:tcW w:w="1985" w:type="dxa"/>
          </w:tcPr>
          <w:p w:rsidR="009E5248" w:rsidRPr="00940BDC" w:rsidRDefault="009E5248" w:rsidP="009E5248">
            <w:pPr>
              <w:rPr>
                <w:rFonts w:ascii="Times New Roman" w:hAnsi="Times New Roman" w:cs="Times New Roman"/>
                <w:sz w:val="24"/>
                <w:szCs w:val="24"/>
              </w:rPr>
            </w:pPr>
          </w:p>
        </w:tc>
      </w:tr>
      <w:tr w:rsidR="009E5248" w:rsidRPr="00940BDC" w:rsidTr="009E5248">
        <w:tc>
          <w:tcPr>
            <w:tcW w:w="696" w:type="dxa"/>
          </w:tcPr>
          <w:p w:rsidR="009E5248" w:rsidRPr="00940BDC" w:rsidRDefault="009E5248" w:rsidP="009E5248">
            <w:pPr>
              <w:rPr>
                <w:rFonts w:ascii="Times New Roman" w:hAnsi="Times New Roman" w:cs="Times New Roman"/>
                <w:sz w:val="24"/>
                <w:szCs w:val="24"/>
              </w:rPr>
            </w:pPr>
          </w:p>
        </w:tc>
        <w:tc>
          <w:tcPr>
            <w:tcW w:w="3494" w:type="dxa"/>
          </w:tcPr>
          <w:p w:rsidR="009E5248" w:rsidRPr="00940BDC" w:rsidRDefault="009E5248" w:rsidP="009E5248">
            <w:pPr>
              <w:rPr>
                <w:rFonts w:ascii="Times New Roman" w:hAnsi="Times New Roman" w:cs="Times New Roman"/>
                <w:sz w:val="24"/>
                <w:szCs w:val="24"/>
              </w:rPr>
            </w:pPr>
          </w:p>
        </w:tc>
        <w:tc>
          <w:tcPr>
            <w:tcW w:w="1363" w:type="dxa"/>
          </w:tcPr>
          <w:p w:rsidR="009E5248" w:rsidRPr="00940BDC" w:rsidRDefault="009E5248" w:rsidP="009E5248">
            <w:pPr>
              <w:rPr>
                <w:rFonts w:ascii="Times New Roman" w:hAnsi="Times New Roman" w:cs="Times New Roman"/>
                <w:sz w:val="24"/>
                <w:szCs w:val="24"/>
              </w:rPr>
            </w:pPr>
          </w:p>
        </w:tc>
        <w:tc>
          <w:tcPr>
            <w:tcW w:w="1502" w:type="dxa"/>
          </w:tcPr>
          <w:p w:rsidR="009E5248" w:rsidRPr="00940BDC" w:rsidRDefault="009E5248" w:rsidP="009E5248">
            <w:pPr>
              <w:rPr>
                <w:rFonts w:ascii="Times New Roman" w:hAnsi="Times New Roman" w:cs="Times New Roman"/>
                <w:sz w:val="24"/>
                <w:szCs w:val="24"/>
              </w:rPr>
            </w:pPr>
          </w:p>
        </w:tc>
        <w:tc>
          <w:tcPr>
            <w:tcW w:w="1985" w:type="dxa"/>
          </w:tcPr>
          <w:p w:rsidR="009E5248" w:rsidRPr="00940BDC" w:rsidRDefault="009E5248" w:rsidP="009E5248">
            <w:pPr>
              <w:rPr>
                <w:rFonts w:ascii="Times New Roman" w:hAnsi="Times New Roman" w:cs="Times New Roman"/>
                <w:sz w:val="24"/>
                <w:szCs w:val="24"/>
              </w:rPr>
            </w:pPr>
          </w:p>
        </w:tc>
      </w:tr>
      <w:tr w:rsidR="009E5248" w:rsidRPr="00940BDC" w:rsidTr="009E5248">
        <w:tc>
          <w:tcPr>
            <w:tcW w:w="696" w:type="dxa"/>
          </w:tcPr>
          <w:p w:rsidR="009E5248" w:rsidRPr="00940BDC" w:rsidRDefault="009E5248" w:rsidP="009E5248">
            <w:pPr>
              <w:rPr>
                <w:rFonts w:ascii="Times New Roman" w:hAnsi="Times New Roman" w:cs="Times New Roman"/>
                <w:sz w:val="24"/>
                <w:szCs w:val="24"/>
              </w:rPr>
            </w:pPr>
          </w:p>
        </w:tc>
        <w:tc>
          <w:tcPr>
            <w:tcW w:w="3494" w:type="dxa"/>
          </w:tcPr>
          <w:p w:rsidR="009E5248" w:rsidRPr="00940BDC" w:rsidRDefault="009E5248" w:rsidP="009E5248">
            <w:pPr>
              <w:rPr>
                <w:rFonts w:ascii="Times New Roman" w:hAnsi="Times New Roman" w:cs="Times New Roman"/>
                <w:sz w:val="24"/>
                <w:szCs w:val="24"/>
              </w:rPr>
            </w:pPr>
          </w:p>
        </w:tc>
        <w:tc>
          <w:tcPr>
            <w:tcW w:w="1363" w:type="dxa"/>
          </w:tcPr>
          <w:p w:rsidR="009E5248" w:rsidRPr="00940BDC" w:rsidRDefault="009E5248" w:rsidP="009E5248">
            <w:pPr>
              <w:rPr>
                <w:rFonts w:ascii="Times New Roman" w:hAnsi="Times New Roman" w:cs="Times New Roman"/>
                <w:sz w:val="24"/>
                <w:szCs w:val="24"/>
              </w:rPr>
            </w:pPr>
          </w:p>
        </w:tc>
        <w:tc>
          <w:tcPr>
            <w:tcW w:w="1502" w:type="dxa"/>
          </w:tcPr>
          <w:p w:rsidR="009E5248" w:rsidRPr="00940BDC" w:rsidRDefault="009E5248" w:rsidP="009E5248">
            <w:pPr>
              <w:rPr>
                <w:rFonts w:ascii="Times New Roman" w:hAnsi="Times New Roman" w:cs="Times New Roman"/>
                <w:sz w:val="24"/>
                <w:szCs w:val="24"/>
              </w:rPr>
            </w:pPr>
          </w:p>
        </w:tc>
        <w:tc>
          <w:tcPr>
            <w:tcW w:w="1985" w:type="dxa"/>
          </w:tcPr>
          <w:p w:rsidR="009E5248" w:rsidRPr="00940BDC" w:rsidRDefault="009E5248" w:rsidP="009E5248">
            <w:pPr>
              <w:rPr>
                <w:rFonts w:ascii="Times New Roman" w:hAnsi="Times New Roman" w:cs="Times New Roman"/>
                <w:sz w:val="24"/>
                <w:szCs w:val="24"/>
              </w:rPr>
            </w:pPr>
          </w:p>
        </w:tc>
      </w:tr>
      <w:tr w:rsidR="009E5248" w:rsidRPr="00940BDC" w:rsidTr="009E5248">
        <w:tc>
          <w:tcPr>
            <w:tcW w:w="696" w:type="dxa"/>
          </w:tcPr>
          <w:p w:rsidR="009E5248" w:rsidRPr="00940BDC" w:rsidRDefault="009E5248" w:rsidP="009E5248">
            <w:pPr>
              <w:rPr>
                <w:rFonts w:ascii="Times New Roman" w:hAnsi="Times New Roman" w:cs="Times New Roman"/>
                <w:sz w:val="24"/>
                <w:szCs w:val="24"/>
              </w:rPr>
            </w:pPr>
          </w:p>
        </w:tc>
        <w:tc>
          <w:tcPr>
            <w:tcW w:w="3494" w:type="dxa"/>
          </w:tcPr>
          <w:p w:rsidR="009E5248" w:rsidRPr="00940BDC" w:rsidRDefault="009E5248" w:rsidP="009E5248">
            <w:pPr>
              <w:rPr>
                <w:rFonts w:ascii="Times New Roman" w:hAnsi="Times New Roman" w:cs="Times New Roman"/>
                <w:sz w:val="24"/>
                <w:szCs w:val="24"/>
              </w:rPr>
            </w:pPr>
          </w:p>
        </w:tc>
        <w:tc>
          <w:tcPr>
            <w:tcW w:w="1363" w:type="dxa"/>
          </w:tcPr>
          <w:p w:rsidR="009E5248" w:rsidRPr="00940BDC" w:rsidRDefault="009E5248" w:rsidP="009E5248">
            <w:pPr>
              <w:rPr>
                <w:rFonts w:ascii="Times New Roman" w:hAnsi="Times New Roman" w:cs="Times New Roman"/>
                <w:sz w:val="24"/>
                <w:szCs w:val="24"/>
              </w:rPr>
            </w:pPr>
          </w:p>
        </w:tc>
        <w:tc>
          <w:tcPr>
            <w:tcW w:w="1502" w:type="dxa"/>
          </w:tcPr>
          <w:p w:rsidR="009E5248" w:rsidRPr="00940BDC" w:rsidRDefault="009E5248" w:rsidP="009E5248">
            <w:pPr>
              <w:rPr>
                <w:rFonts w:ascii="Times New Roman" w:hAnsi="Times New Roman" w:cs="Times New Roman"/>
                <w:sz w:val="24"/>
                <w:szCs w:val="24"/>
              </w:rPr>
            </w:pPr>
          </w:p>
        </w:tc>
        <w:tc>
          <w:tcPr>
            <w:tcW w:w="1985" w:type="dxa"/>
          </w:tcPr>
          <w:p w:rsidR="009E5248" w:rsidRPr="00940BDC" w:rsidRDefault="009E5248" w:rsidP="009E5248">
            <w:pPr>
              <w:rPr>
                <w:rFonts w:ascii="Times New Roman" w:hAnsi="Times New Roman" w:cs="Times New Roman"/>
                <w:sz w:val="24"/>
                <w:szCs w:val="24"/>
              </w:rPr>
            </w:pPr>
          </w:p>
        </w:tc>
      </w:tr>
      <w:tr w:rsidR="009E5248" w:rsidRPr="00940BDC" w:rsidTr="009E5248">
        <w:tc>
          <w:tcPr>
            <w:tcW w:w="696" w:type="dxa"/>
          </w:tcPr>
          <w:p w:rsidR="009E5248" w:rsidRPr="00940BDC" w:rsidRDefault="009E5248" w:rsidP="009E5248">
            <w:pPr>
              <w:rPr>
                <w:rFonts w:ascii="Times New Roman" w:hAnsi="Times New Roman" w:cs="Times New Roman"/>
                <w:sz w:val="24"/>
                <w:szCs w:val="24"/>
              </w:rPr>
            </w:pPr>
          </w:p>
        </w:tc>
        <w:tc>
          <w:tcPr>
            <w:tcW w:w="3494" w:type="dxa"/>
          </w:tcPr>
          <w:p w:rsidR="009E5248" w:rsidRPr="00940BDC" w:rsidRDefault="009E5248" w:rsidP="009E5248">
            <w:pPr>
              <w:rPr>
                <w:rFonts w:ascii="Times New Roman" w:hAnsi="Times New Roman" w:cs="Times New Roman"/>
                <w:sz w:val="24"/>
                <w:szCs w:val="24"/>
              </w:rPr>
            </w:pPr>
          </w:p>
        </w:tc>
        <w:tc>
          <w:tcPr>
            <w:tcW w:w="1363" w:type="dxa"/>
          </w:tcPr>
          <w:p w:rsidR="009E5248" w:rsidRPr="00940BDC" w:rsidRDefault="009E5248" w:rsidP="009E5248">
            <w:pPr>
              <w:rPr>
                <w:rFonts w:ascii="Times New Roman" w:hAnsi="Times New Roman" w:cs="Times New Roman"/>
                <w:sz w:val="24"/>
                <w:szCs w:val="24"/>
              </w:rPr>
            </w:pPr>
          </w:p>
        </w:tc>
        <w:tc>
          <w:tcPr>
            <w:tcW w:w="1502" w:type="dxa"/>
          </w:tcPr>
          <w:p w:rsidR="009E5248" w:rsidRPr="00940BDC" w:rsidRDefault="009E5248" w:rsidP="009E5248">
            <w:pPr>
              <w:rPr>
                <w:rFonts w:ascii="Times New Roman" w:hAnsi="Times New Roman" w:cs="Times New Roman"/>
                <w:sz w:val="24"/>
                <w:szCs w:val="24"/>
              </w:rPr>
            </w:pPr>
          </w:p>
        </w:tc>
        <w:tc>
          <w:tcPr>
            <w:tcW w:w="1985" w:type="dxa"/>
          </w:tcPr>
          <w:p w:rsidR="009E5248" w:rsidRPr="00940BDC" w:rsidRDefault="009E5248" w:rsidP="009E5248">
            <w:pPr>
              <w:rPr>
                <w:rFonts w:ascii="Times New Roman" w:hAnsi="Times New Roman" w:cs="Times New Roman"/>
                <w:sz w:val="24"/>
                <w:szCs w:val="24"/>
              </w:rPr>
            </w:pPr>
          </w:p>
        </w:tc>
      </w:tr>
      <w:tr w:rsidR="009E5248" w:rsidRPr="00940BDC" w:rsidTr="009E5248">
        <w:tc>
          <w:tcPr>
            <w:tcW w:w="696" w:type="dxa"/>
          </w:tcPr>
          <w:p w:rsidR="009E5248" w:rsidRPr="00940BDC" w:rsidRDefault="009E5248" w:rsidP="009E5248">
            <w:pPr>
              <w:rPr>
                <w:rFonts w:ascii="Times New Roman" w:hAnsi="Times New Roman" w:cs="Times New Roman"/>
                <w:sz w:val="24"/>
                <w:szCs w:val="24"/>
              </w:rPr>
            </w:pPr>
          </w:p>
        </w:tc>
        <w:tc>
          <w:tcPr>
            <w:tcW w:w="3494" w:type="dxa"/>
          </w:tcPr>
          <w:p w:rsidR="009E5248" w:rsidRPr="00940BDC" w:rsidRDefault="009E5248" w:rsidP="009E5248">
            <w:pPr>
              <w:rPr>
                <w:rFonts w:ascii="Times New Roman" w:hAnsi="Times New Roman" w:cs="Times New Roman"/>
                <w:sz w:val="24"/>
                <w:szCs w:val="24"/>
              </w:rPr>
            </w:pPr>
          </w:p>
        </w:tc>
        <w:tc>
          <w:tcPr>
            <w:tcW w:w="1363" w:type="dxa"/>
          </w:tcPr>
          <w:p w:rsidR="009E5248" w:rsidRPr="00940BDC" w:rsidRDefault="009E5248" w:rsidP="009E5248">
            <w:pPr>
              <w:rPr>
                <w:rFonts w:ascii="Times New Roman" w:hAnsi="Times New Roman" w:cs="Times New Roman"/>
                <w:sz w:val="24"/>
                <w:szCs w:val="24"/>
              </w:rPr>
            </w:pPr>
          </w:p>
        </w:tc>
        <w:tc>
          <w:tcPr>
            <w:tcW w:w="1502" w:type="dxa"/>
          </w:tcPr>
          <w:p w:rsidR="009E5248" w:rsidRPr="00940BDC" w:rsidRDefault="009E5248" w:rsidP="009E5248">
            <w:pPr>
              <w:rPr>
                <w:rFonts w:ascii="Times New Roman" w:hAnsi="Times New Roman" w:cs="Times New Roman"/>
                <w:sz w:val="24"/>
                <w:szCs w:val="24"/>
              </w:rPr>
            </w:pPr>
          </w:p>
        </w:tc>
        <w:tc>
          <w:tcPr>
            <w:tcW w:w="1985" w:type="dxa"/>
          </w:tcPr>
          <w:p w:rsidR="009E5248" w:rsidRPr="00940BDC" w:rsidRDefault="009E5248" w:rsidP="009E5248">
            <w:pPr>
              <w:rPr>
                <w:rFonts w:ascii="Times New Roman" w:hAnsi="Times New Roman" w:cs="Times New Roman"/>
                <w:sz w:val="24"/>
                <w:szCs w:val="24"/>
              </w:rPr>
            </w:pPr>
          </w:p>
        </w:tc>
      </w:tr>
    </w:tbl>
    <w:p w:rsidR="009E5248" w:rsidRPr="00940BDC" w:rsidRDefault="009E5248" w:rsidP="009E5248">
      <w:pPr>
        <w:rPr>
          <w:rFonts w:ascii="Times New Roman" w:hAnsi="Times New Roman"/>
          <w:sz w:val="24"/>
          <w:szCs w:val="24"/>
        </w:rPr>
      </w:pPr>
    </w:p>
    <w:p w:rsidR="009E5248" w:rsidRPr="00940BDC" w:rsidRDefault="009E5248" w:rsidP="009E5248">
      <w:pPr>
        <w:ind w:left="7080"/>
        <w:rPr>
          <w:rFonts w:ascii="Times New Roman" w:hAnsi="Times New Roman"/>
          <w:sz w:val="24"/>
          <w:szCs w:val="24"/>
        </w:rPr>
      </w:pPr>
      <w:r w:rsidRPr="00940BDC">
        <w:rPr>
          <w:rFonts w:ascii="Times New Roman" w:hAnsi="Times New Roman"/>
          <w:sz w:val="24"/>
          <w:szCs w:val="24"/>
        </w:rPr>
        <w:t>Ponuditelj:</w:t>
      </w:r>
    </w:p>
    <w:p w:rsidR="009E5248" w:rsidRPr="00940BDC" w:rsidRDefault="009E5248" w:rsidP="009E5248">
      <w:pPr>
        <w:spacing w:after="0" w:line="240" w:lineRule="auto"/>
        <w:rPr>
          <w:rFonts w:ascii="Times New Roman" w:hAnsi="Times New Roman"/>
          <w:sz w:val="24"/>
          <w:szCs w:val="24"/>
        </w:rPr>
      </w:pPr>
      <w:r w:rsidRPr="00940BDC">
        <w:rPr>
          <w:rFonts w:ascii="Times New Roman" w:hAnsi="Times New Roman"/>
          <w:sz w:val="24"/>
          <w:szCs w:val="24"/>
        </w:rPr>
        <w:t xml:space="preserve">        ________________________</w:t>
      </w:r>
      <w:r>
        <w:rPr>
          <w:rFonts w:ascii="Times New Roman" w:hAnsi="Times New Roman"/>
          <w:sz w:val="24"/>
          <w:szCs w:val="24"/>
        </w:rPr>
        <w:t xml:space="preserve">                                                     ___________________</w:t>
      </w:r>
    </w:p>
    <w:p w:rsidR="009E5248" w:rsidRPr="00940BDC" w:rsidRDefault="009E5248" w:rsidP="009E5248">
      <w:pPr>
        <w:spacing w:after="0" w:line="240" w:lineRule="auto"/>
        <w:rPr>
          <w:rFonts w:ascii="Times New Roman" w:hAnsi="Times New Roman"/>
          <w:sz w:val="24"/>
          <w:szCs w:val="24"/>
        </w:rPr>
      </w:pPr>
      <w:r w:rsidRPr="00940BDC">
        <w:rPr>
          <w:rFonts w:ascii="Times New Roman" w:hAnsi="Times New Roman"/>
          <w:sz w:val="24"/>
          <w:szCs w:val="24"/>
        </w:rPr>
        <w:t xml:space="preserve">         (mjesto i datum)               </w:t>
      </w:r>
      <w:r>
        <w:rPr>
          <w:rFonts w:ascii="Times New Roman" w:hAnsi="Times New Roman"/>
          <w:sz w:val="24"/>
          <w:szCs w:val="24"/>
        </w:rPr>
        <w:t xml:space="preserve">        </w:t>
      </w:r>
      <w:r w:rsidRPr="00940BDC">
        <w:rPr>
          <w:rFonts w:ascii="Times New Roman" w:hAnsi="Times New Roman"/>
          <w:sz w:val="24"/>
          <w:szCs w:val="24"/>
        </w:rPr>
        <w:t xml:space="preserve">                                                 (potpis ovlaštene osobe)                                                                                                                          </w:t>
      </w:r>
    </w:p>
    <w:p w:rsidR="009E5248" w:rsidRPr="00034F16" w:rsidRDefault="009E5248" w:rsidP="009E5248">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M.P.</w:t>
      </w:r>
    </w:p>
    <w:p w:rsidR="009E5248" w:rsidRDefault="009E5248" w:rsidP="009E5248">
      <w:pPr>
        <w:spacing w:after="0" w:line="240" w:lineRule="auto"/>
        <w:rPr>
          <w:rFonts w:ascii="Times New Roman" w:hAnsi="Times New Roman"/>
          <w:sz w:val="24"/>
          <w:szCs w:val="24"/>
          <w:u w:val="single"/>
        </w:rPr>
      </w:pPr>
    </w:p>
    <w:p w:rsidR="00270149" w:rsidRDefault="00270149" w:rsidP="009E5248">
      <w:pPr>
        <w:spacing w:after="0" w:line="240" w:lineRule="auto"/>
        <w:rPr>
          <w:rFonts w:ascii="Times New Roman" w:hAnsi="Times New Roman"/>
          <w:sz w:val="24"/>
          <w:szCs w:val="24"/>
          <w:u w:val="single"/>
        </w:rPr>
      </w:pPr>
    </w:p>
    <w:p w:rsidR="00270149" w:rsidRDefault="00270149" w:rsidP="009E5248">
      <w:pPr>
        <w:spacing w:after="0" w:line="240" w:lineRule="auto"/>
        <w:rPr>
          <w:rFonts w:ascii="Times New Roman" w:hAnsi="Times New Roman"/>
          <w:sz w:val="24"/>
          <w:szCs w:val="24"/>
          <w:u w:val="single"/>
        </w:rPr>
      </w:pPr>
    </w:p>
    <w:p w:rsidR="00270149" w:rsidRDefault="00270149" w:rsidP="009E5248">
      <w:pPr>
        <w:spacing w:after="0" w:line="240" w:lineRule="auto"/>
        <w:rPr>
          <w:rFonts w:ascii="Times New Roman" w:hAnsi="Times New Roman"/>
          <w:sz w:val="24"/>
          <w:szCs w:val="24"/>
          <w:u w:val="single"/>
        </w:rPr>
      </w:pPr>
    </w:p>
    <w:p w:rsidR="00270149" w:rsidRDefault="00270149" w:rsidP="009E5248">
      <w:pPr>
        <w:spacing w:after="0" w:line="240" w:lineRule="auto"/>
        <w:rPr>
          <w:rFonts w:ascii="Times New Roman" w:hAnsi="Times New Roman"/>
          <w:sz w:val="24"/>
          <w:szCs w:val="24"/>
          <w:u w:val="single"/>
        </w:rPr>
      </w:pPr>
    </w:p>
    <w:p w:rsidR="00270149" w:rsidRDefault="00270149" w:rsidP="009E5248">
      <w:pPr>
        <w:spacing w:after="0" w:line="240" w:lineRule="auto"/>
        <w:rPr>
          <w:rFonts w:ascii="Times New Roman" w:hAnsi="Times New Roman"/>
          <w:sz w:val="24"/>
          <w:szCs w:val="24"/>
          <w:u w:val="single"/>
        </w:rPr>
      </w:pPr>
    </w:p>
    <w:p w:rsidR="00270149" w:rsidRDefault="00270149" w:rsidP="009E5248">
      <w:pPr>
        <w:spacing w:after="0" w:line="240" w:lineRule="auto"/>
        <w:rPr>
          <w:rFonts w:ascii="Times New Roman" w:hAnsi="Times New Roman"/>
          <w:sz w:val="24"/>
          <w:szCs w:val="24"/>
          <w:u w:val="single"/>
        </w:rPr>
      </w:pPr>
    </w:p>
    <w:p w:rsidR="00270149" w:rsidRDefault="00270149" w:rsidP="009E5248">
      <w:pPr>
        <w:spacing w:after="0" w:line="240" w:lineRule="auto"/>
        <w:rPr>
          <w:rFonts w:ascii="Times New Roman" w:hAnsi="Times New Roman"/>
          <w:sz w:val="24"/>
          <w:szCs w:val="24"/>
          <w:u w:val="single"/>
        </w:rPr>
      </w:pPr>
    </w:p>
    <w:p w:rsidR="00270149" w:rsidRDefault="00270149" w:rsidP="009E5248">
      <w:pPr>
        <w:spacing w:after="0" w:line="240" w:lineRule="auto"/>
        <w:rPr>
          <w:rFonts w:ascii="Times New Roman" w:hAnsi="Times New Roman"/>
          <w:sz w:val="24"/>
          <w:szCs w:val="24"/>
          <w:u w:val="single"/>
        </w:rPr>
      </w:pPr>
    </w:p>
    <w:p w:rsidR="00270149" w:rsidRDefault="00270149" w:rsidP="009E5248">
      <w:pPr>
        <w:spacing w:after="0" w:line="240" w:lineRule="auto"/>
        <w:rPr>
          <w:rFonts w:ascii="Times New Roman" w:hAnsi="Times New Roman"/>
          <w:sz w:val="24"/>
          <w:szCs w:val="24"/>
          <w:u w:val="single"/>
        </w:rPr>
      </w:pPr>
    </w:p>
    <w:p w:rsidR="00270149" w:rsidRDefault="00270149" w:rsidP="009E5248">
      <w:pPr>
        <w:spacing w:after="0" w:line="240" w:lineRule="auto"/>
        <w:rPr>
          <w:rFonts w:ascii="Times New Roman" w:hAnsi="Times New Roman"/>
          <w:sz w:val="24"/>
          <w:szCs w:val="24"/>
          <w:u w:val="single"/>
        </w:rPr>
      </w:pPr>
    </w:p>
    <w:p w:rsidR="00270149" w:rsidRDefault="00270149" w:rsidP="009E5248">
      <w:pPr>
        <w:spacing w:after="0" w:line="240" w:lineRule="auto"/>
        <w:rPr>
          <w:rFonts w:ascii="Times New Roman" w:hAnsi="Times New Roman"/>
          <w:sz w:val="24"/>
          <w:szCs w:val="24"/>
          <w:u w:val="single"/>
        </w:rPr>
      </w:pPr>
    </w:p>
    <w:p w:rsidR="00270149" w:rsidRDefault="00270149" w:rsidP="009E5248">
      <w:pPr>
        <w:spacing w:after="0" w:line="240" w:lineRule="auto"/>
        <w:rPr>
          <w:rFonts w:ascii="Times New Roman" w:hAnsi="Times New Roman"/>
          <w:sz w:val="24"/>
          <w:szCs w:val="24"/>
          <w:u w:val="single"/>
        </w:rPr>
      </w:pPr>
    </w:p>
    <w:p w:rsidR="00270149" w:rsidRDefault="00270149" w:rsidP="009E5248">
      <w:pPr>
        <w:spacing w:after="0" w:line="240" w:lineRule="auto"/>
        <w:rPr>
          <w:rFonts w:ascii="Times New Roman" w:hAnsi="Times New Roman"/>
          <w:sz w:val="24"/>
          <w:szCs w:val="24"/>
          <w:u w:val="single"/>
        </w:rPr>
      </w:pPr>
    </w:p>
    <w:p w:rsidR="00270149" w:rsidRDefault="00270149" w:rsidP="009E5248">
      <w:pPr>
        <w:spacing w:after="0" w:line="240" w:lineRule="auto"/>
        <w:rPr>
          <w:rFonts w:ascii="Times New Roman" w:hAnsi="Times New Roman"/>
          <w:sz w:val="24"/>
          <w:szCs w:val="24"/>
          <w:u w:val="single"/>
        </w:rPr>
      </w:pPr>
    </w:p>
    <w:p w:rsidR="00270149" w:rsidRDefault="00270149" w:rsidP="009E5248">
      <w:pPr>
        <w:spacing w:after="0" w:line="240" w:lineRule="auto"/>
        <w:rPr>
          <w:rFonts w:ascii="Times New Roman" w:hAnsi="Times New Roman"/>
          <w:sz w:val="24"/>
          <w:szCs w:val="24"/>
          <w:u w:val="single"/>
        </w:rPr>
      </w:pPr>
    </w:p>
    <w:p w:rsidR="00DD5909" w:rsidRDefault="00DD5909" w:rsidP="00270149">
      <w:pPr>
        <w:spacing w:after="0" w:line="240" w:lineRule="auto"/>
        <w:jc w:val="both"/>
        <w:rPr>
          <w:rFonts w:ascii="Times New Roman" w:hAnsi="Times New Roman"/>
          <w:sz w:val="24"/>
          <w:szCs w:val="24"/>
        </w:rPr>
      </w:pPr>
    </w:p>
    <w:p w:rsidR="00DD5909" w:rsidRDefault="00DD5909" w:rsidP="00270149">
      <w:pPr>
        <w:spacing w:after="0" w:line="240" w:lineRule="auto"/>
        <w:jc w:val="both"/>
        <w:rPr>
          <w:rFonts w:ascii="Times New Roman" w:hAnsi="Times New Roman"/>
          <w:sz w:val="24"/>
          <w:szCs w:val="24"/>
        </w:rPr>
      </w:pPr>
    </w:p>
    <w:p w:rsidR="00DD5909" w:rsidRDefault="00DD5909" w:rsidP="00270149">
      <w:pPr>
        <w:spacing w:after="0" w:line="240" w:lineRule="auto"/>
        <w:jc w:val="both"/>
        <w:rPr>
          <w:rFonts w:ascii="Times New Roman" w:hAnsi="Times New Roman"/>
          <w:sz w:val="24"/>
          <w:szCs w:val="24"/>
        </w:rPr>
      </w:pPr>
    </w:p>
    <w:p w:rsidR="00DD5909" w:rsidRDefault="00DD5909" w:rsidP="00270149">
      <w:pPr>
        <w:spacing w:after="0" w:line="240" w:lineRule="auto"/>
        <w:jc w:val="both"/>
        <w:rPr>
          <w:rFonts w:ascii="Times New Roman" w:hAnsi="Times New Roman"/>
          <w:sz w:val="24"/>
          <w:szCs w:val="24"/>
        </w:rPr>
      </w:pPr>
    </w:p>
    <w:p w:rsidR="009E5248" w:rsidRPr="00270149" w:rsidRDefault="000D5E6A" w:rsidP="00270149">
      <w:pPr>
        <w:spacing w:after="0" w:line="240" w:lineRule="auto"/>
        <w:jc w:val="both"/>
        <w:rPr>
          <w:rFonts w:ascii="Times New Roman" w:hAnsi="Times New Roman"/>
          <w:sz w:val="24"/>
          <w:szCs w:val="24"/>
        </w:rPr>
      </w:pPr>
      <w:r>
        <w:rPr>
          <w:rFonts w:ascii="Times New Roman" w:hAnsi="Times New Roman"/>
          <w:sz w:val="24"/>
          <w:szCs w:val="24"/>
        </w:rPr>
        <w:lastRenderedPageBreak/>
        <w:t>Obrazac 5</w:t>
      </w:r>
      <w:r w:rsidR="00DC3431">
        <w:rPr>
          <w:rFonts w:ascii="Times New Roman" w:hAnsi="Times New Roman"/>
          <w:sz w:val="24"/>
          <w:szCs w:val="24"/>
        </w:rPr>
        <w:t>.</w:t>
      </w:r>
      <w:r w:rsidR="009E5248" w:rsidRPr="00270149">
        <w:rPr>
          <w:rFonts w:ascii="Times New Roman" w:hAnsi="Times New Roman"/>
          <w:sz w:val="24"/>
          <w:szCs w:val="24"/>
        </w:rPr>
        <w:t xml:space="preserve">   </w:t>
      </w:r>
    </w:p>
    <w:p w:rsidR="009E5248" w:rsidRPr="00940BDC" w:rsidRDefault="009E5248" w:rsidP="009E5248">
      <w:pPr>
        <w:spacing w:after="0" w:line="240" w:lineRule="auto"/>
        <w:jc w:val="both"/>
        <w:rPr>
          <w:rFonts w:ascii="Times New Roman" w:hAnsi="Times New Roman"/>
          <w:sz w:val="24"/>
          <w:szCs w:val="24"/>
        </w:rPr>
      </w:pPr>
    </w:p>
    <w:p w:rsidR="009E5248" w:rsidRPr="00940BDC" w:rsidRDefault="009E5248" w:rsidP="009E5248">
      <w:pPr>
        <w:spacing w:after="0" w:line="240" w:lineRule="auto"/>
        <w:jc w:val="center"/>
        <w:rPr>
          <w:rFonts w:ascii="Times New Roman" w:hAnsi="Times New Roman"/>
          <w:b/>
          <w:sz w:val="24"/>
          <w:szCs w:val="24"/>
        </w:rPr>
      </w:pPr>
      <w:r w:rsidRPr="00940BDC">
        <w:rPr>
          <w:rFonts w:ascii="Times New Roman" w:hAnsi="Times New Roman"/>
          <w:b/>
          <w:sz w:val="24"/>
          <w:szCs w:val="24"/>
        </w:rPr>
        <w:t>STRUKTURA ZAPOSLENIKA</w:t>
      </w:r>
    </w:p>
    <w:p w:rsidR="009E5248" w:rsidRPr="00477F68" w:rsidRDefault="009E5248" w:rsidP="009E5248">
      <w:pPr>
        <w:spacing w:after="0" w:line="240" w:lineRule="auto"/>
        <w:jc w:val="center"/>
        <w:rPr>
          <w:rFonts w:ascii="Times New Roman" w:hAnsi="Times New Roman"/>
          <w:b/>
          <w:sz w:val="24"/>
          <w:szCs w:val="24"/>
        </w:rPr>
      </w:pPr>
      <w:r w:rsidRPr="00477F68">
        <w:rPr>
          <w:rFonts w:ascii="Times New Roman" w:hAnsi="Times New Roman"/>
          <w:b/>
          <w:sz w:val="24"/>
          <w:szCs w:val="24"/>
        </w:rPr>
        <w:t xml:space="preserve">koje će  ponuditelj angažirati </w:t>
      </w:r>
      <w:r w:rsidR="00270149" w:rsidRPr="00477F68">
        <w:rPr>
          <w:rFonts w:ascii="Times New Roman" w:hAnsi="Times New Roman"/>
          <w:b/>
          <w:sz w:val="24"/>
          <w:szCs w:val="24"/>
        </w:rPr>
        <w:t xml:space="preserve">temeljem ugovora o </w:t>
      </w:r>
      <w:r w:rsidR="00477F68" w:rsidRPr="00477F68">
        <w:rPr>
          <w:rFonts w:ascii="Times New Roman" w:hAnsi="Times New Roman"/>
          <w:b/>
          <w:sz w:val="24"/>
          <w:szCs w:val="24"/>
        </w:rPr>
        <w:t>povjeravanju</w:t>
      </w:r>
      <w:r w:rsidR="00477F68">
        <w:rPr>
          <w:rFonts w:ascii="Times New Roman" w:hAnsi="Times New Roman"/>
          <w:b/>
          <w:sz w:val="24"/>
          <w:szCs w:val="24"/>
        </w:rPr>
        <w:t xml:space="preserve"> obavljanja</w:t>
      </w:r>
      <w:r w:rsidR="00477F68" w:rsidRPr="00477F68">
        <w:rPr>
          <w:rFonts w:ascii="Times New Roman" w:hAnsi="Times New Roman"/>
          <w:b/>
          <w:sz w:val="24"/>
          <w:szCs w:val="24"/>
        </w:rPr>
        <w:t xml:space="preserve"> </w:t>
      </w:r>
      <w:r w:rsidR="00270149" w:rsidRPr="00477F68">
        <w:rPr>
          <w:rFonts w:ascii="Times New Roman" w:hAnsi="Times New Roman"/>
          <w:b/>
          <w:sz w:val="24"/>
          <w:szCs w:val="24"/>
        </w:rPr>
        <w:t>komunalne djelatnosti</w:t>
      </w:r>
      <w:r w:rsidRPr="00477F68">
        <w:rPr>
          <w:rFonts w:ascii="Times New Roman" w:hAnsi="Times New Roman"/>
          <w:b/>
          <w:sz w:val="24"/>
          <w:szCs w:val="24"/>
        </w:rPr>
        <w:t xml:space="preserve"> </w:t>
      </w:r>
      <w:r w:rsidR="00270149" w:rsidRPr="00477F68">
        <w:rPr>
          <w:rFonts w:ascii="Times New Roman" w:hAnsi="Times New Roman"/>
          <w:b/>
          <w:sz w:val="24"/>
          <w:szCs w:val="24"/>
        </w:rPr>
        <w:t>održavanja nerazvrstanih cesta na području Općine Promina</w:t>
      </w:r>
    </w:p>
    <w:p w:rsidR="009E5248" w:rsidRPr="00940BDC" w:rsidRDefault="009E5248" w:rsidP="009E5248">
      <w:pPr>
        <w:spacing w:after="0" w:line="240" w:lineRule="auto"/>
        <w:jc w:val="center"/>
        <w:rPr>
          <w:rFonts w:ascii="Times New Roman" w:hAnsi="Times New Roman"/>
          <w:sz w:val="24"/>
          <w:szCs w:val="24"/>
        </w:rPr>
      </w:pPr>
    </w:p>
    <w:tbl>
      <w:tblPr>
        <w:tblStyle w:val="Reetkatablice"/>
        <w:tblW w:w="0" w:type="auto"/>
        <w:tblLook w:val="04A0" w:firstRow="1" w:lastRow="0" w:firstColumn="1" w:lastColumn="0" w:noHBand="0" w:noVBand="1"/>
      </w:tblPr>
      <w:tblGrid>
        <w:gridCol w:w="696"/>
        <w:gridCol w:w="2978"/>
        <w:gridCol w:w="832"/>
        <w:gridCol w:w="1384"/>
        <w:gridCol w:w="1916"/>
        <w:gridCol w:w="1256"/>
      </w:tblGrid>
      <w:tr w:rsidR="009E5248" w:rsidRPr="00940BDC" w:rsidTr="009E5248">
        <w:tc>
          <w:tcPr>
            <w:tcW w:w="696" w:type="dxa"/>
            <w:shd w:val="clear" w:color="auto" w:fill="D9D9D9" w:themeFill="background1" w:themeFillShade="D9"/>
          </w:tcPr>
          <w:p w:rsidR="009E5248" w:rsidRPr="00940BDC" w:rsidRDefault="009E5248" w:rsidP="009E5248">
            <w:pPr>
              <w:rPr>
                <w:rFonts w:ascii="Times New Roman" w:hAnsi="Times New Roman" w:cs="Times New Roman"/>
                <w:sz w:val="24"/>
                <w:szCs w:val="24"/>
              </w:rPr>
            </w:pPr>
            <w:r w:rsidRPr="00940BDC">
              <w:rPr>
                <w:rFonts w:ascii="Times New Roman" w:hAnsi="Times New Roman" w:cs="Times New Roman"/>
                <w:sz w:val="24"/>
                <w:szCs w:val="24"/>
              </w:rPr>
              <w:t>R.br.</w:t>
            </w:r>
          </w:p>
          <w:p w:rsidR="009E5248" w:rsidRPr="00940BDC" w:rsidRDefault="009E5248" w:rsidP="009E5248">
            <w:pPr>
              <w:rPr>
                <w:rFonts w:ascii="Times New Roman" w:hAnsi="Times New Roman" w:cs="Times New Roman"/>
                <w:sz w:val="24"/>
                <w:szCs w:val="24"/>
              </w:rPr>
            </w:pPr>
          </w:p>
        </w:tc>
        <w:tc>
          <w:tcPr>
            <w:tcW w:w="2978" w:type="dxa"/>
            <w:shd w:val="clear" w:color="auto" w:fill="D9D9D9" w:themeFill="background1" w:themeFillShade="D9"/>
          </w:tcPr>
          <w:p w:rsidR="009E5248" w:rsidRDefault="009E5248" w:rsidP="009E5248">
            <w:pPr>
              <w:jc w:val="center"/>
              <w:rPr>
                <w:rFonts w:ascii="Times New Roman" w:hAnsi="Times New Roman" w:cs="Times New Roman"/>
                <w:sz w:val="24"/>
                <w:szCs w:val="24"/>
              </w:rPr>
            </w:pPr>
            <w:r w:rsidRPr="00940BDC">
              <w:rPr>
                <w:rFonts w:ascii="Times New Roman" w:hAnsi="Times New Roman" w:cs="Times New Roman"/>
                <w:sz w:val="24"/>
                <w:szCs w:val="24"/>
              </w:rPr>
              <w:t>Struktura</w:t>
            </w:r>
          </w:p>
          <w:p w:rsidR="009E5248" w:rsidRPr="00940BDC" w:rsidRDefault="009E5248" w:rsidP="009E5248">
            <w:pPr>
              <w:jc w:val="center"/>
              <w:rPr>
                <w:rFonts w:ascii="Times New Roman" w:hAnsi="Times New Roman" w:cs="Times New Roman"/>
                <w:sz w:val="24"/>
                <w:szCs w:val="24"/>
              </w:rPr>
            </w:pPr>
            <w:r>
              <w:rPr>
                <w:rFonts w:ascii="Times New Roman" w:hAnsi="Times New Roman" w:cs="Times New Roman"/>
                <w:sz w:val="24"/>
                <w:szCs w:val="24"/>
              </w:rPr>
              <w:t>(zvanje/radno mjesto)</w:t>
            </w:r>
          </w:p>
        </w:tc>
        <w:tc>
          <w:tcPr>
            <w:tcW w:w="832" w:type="dxa"/>
            <w:shd w:val="clear" w:color="auto" w:fill="D9D9D9" w:themeFill="background1" w:themeFillShade="D9"/>
          </w:tcPr>
          <w:p w:rsidR="009E5248" w:rsidRPr="00940BDC" w:rsidRDefault="009E5248" w:rsidP="009E5248">
            <w:pPr>
              <w:rPr>
                <w:rFonts w:ascii="Times New Roman" w:hAnsi="Times New Roman" w:cs="Times New Roman"/>
                <w:sz w:val="24"/>
                <w:szCs w:val="24"/>
              </w:rPr>
            </w:pPr>
            <w:r>
              <w:rPr>
                <w:rFonts w:ascii="Times New Roman" w:hAnsi="Times New Roman" w:cs="Times New Roman"/>
                <w:sz w:val="24"/>
                <w:szCs w:val="24"/>
              </w:rPr>
              <w:t>B</w:t>
            </w:r>
            <w:r w:rsidRPr="00940BDC">
              <w:rPr>
                <w:rFonts w:ascii="Times New Roman" w:hAnsi="Times New Roman" w:cs="Times New Roman"/>
                <w:sz w:val="24"/>
                <w:szCs w:val="24"/>
              </w:rPr>
              <w:t>roj</w:t>
            </w:r>
          </w:p>
        </w:tc>
        <w:tc>
          <w:tcPr>
            <w:tcW w:w="1384" w:type="dxa"/>
            <w:shd w:val="clear" w:color="auto" w:fill="D9D9D9" w:themeFill="background1" w:themeFillShade="D9"/>
          </w:tcPr>
          <w:p w:rsidR="009E5248" w:rsidRPr="00940BDC" w:rsidRDefault="009E5248" w:rsidP="009E5248">
            <w:pPr>
              <w:jc w:val="center"/>
              <w:rPr>
                <w:rFonts w:ascii="Times New Roman" w:hAnsi="Times New Roman" w:cs="Times New Roman"/>
                <w:sz w:val="24"/>
                <w:szCs w:val="24"/>
              </w:rPr>
            </w:pPr>
            <w:r w:rsidRPr="00940BDC">
              <w:rPr>
                <w:rFonts w:ascii="Times New Roman" w:hAnsi="Times New Roman" w:cs="Times New Roman"/>
                <w:sz w:val="24"/>
                <w:szCs w:val="24"/>
              </w:rPr>
              <w:t>Ukupan staž (godina)</w:t>
            </w:r>
          </w:p>
        </w:tc>
        <w:tc>
          <w:tcPr>
            <w:tcW w:w="1916" w:type="dxa"/>
            <w:shd w:val="clear" w:color="auto" w:fill="D9D9D9" w:themeFill="background1" w:themeFillShade="D9"/>
          </w:tcPr>
          <w:p w:rsidR="009E5248" w:rsidRPr="00940BDC" w:rsidRDefault="009E5248" w:rsidP="009E5248">
            <w:pPr>
              <w:jc w:val="center"/>
              <w:rPr>
                <w:rFonts w:ascii="Times New Roman" w:hAnsi="Times New Roman" w:cs="Times New Roman"/>
                <w:sz w:val="24"/>
                <w:szCs w:val="24"/>
              </w:rPr>
            </w:pPr>
            <w:r w:rsidRPr="00940BDC">
              <w:rPr>
                <w:rFonts w:ascii="Times New Roman" w:hAnsi="Times New Roman" w:cs="Times New Roman"/>
                <w:sz w:val="24"/>
                <w:szCs w:val="24"/>
              </w:rPr>
              <w:t>Iskustvo na istim ili sličnim poslovima</w:t>
            </w:r>
          </w:p>
          <w:p w:rsidR="009E5248" w:rsidRPr="00940BDC" w:rsidRDefault="009E5248" w:rsidP="009E5248">
            <w:pPr>
              <w:jc w:val="center"/>
              <w:rPr>
                <w:rFonts w:ascii="Times New Roman" w:hAnsi="Times New Roman" w:cs="Times New Roman"/>
                <w:sz w:val="24"/>
                <w:szCs w:val="24"/>
              </w:rPr>
            </w:pPr>
            <w:r w:rsidRPr="00940BDC">
              <w:rPr>
                <w:rFonts w:ascii="Times New Roman" w:hAnsi="Times New Roman" w:cs="Times New Roman"/>
                <w:sz w:val="24"/>
                <w:szCs w:val="24"/>
              </w:rPr>
              <w:t>(godine)</w:t>
            </w:r>
          </w:p>
        </w:tc>
        <w:tc>
          <w:tcPr>
            <w:tcW w:w="1256" w:type="dxa"/>
            <w:shd w:val="clear" w:color="auto" w:fill="D9D9D9" w:themeFill="background1" w:themeFillShade="D9"/>
          </w:tcPr>
          <w:p w:rsidR="009E5248" w:rsidRPr="00940BDC" w:rsidRDefault="009E5248" w:rsidP="009E5248">
            <w:pPr>
              <w:rPr>
                <w:rFonts w:ascii="Times New Roman" w:hAnsi="Times New Roman" w:cs="Times New Roman"/>
                <w:sz w:val="24"/>
                <w:szCs w:val="24"/>
              </w:rPr>
            </w:pPr>
            <w:r w:rsidRPr="00940BDC">
              <w:rPr>
                <w:rFonts w:ascii="Times New Roman" w:hAnsi="Times New Roman" w:cs="Times New Roman"/>
                <w:sz w:val="24"/>
                <w:szCs w:val="24"/>
              </w:rPr>
              <w:t>Napomena</w:t>
            </w:r>
          </w:p>
        </w:tc>
      </w:tr>
      <w:tr w:rsidR="009E5248" w:rsidRPr="00940BDC" w:rsidTr="009E5248">
        <w:tc>
          <w:tcPr>
            <w:tcW w:w="696" w:type="dxa"/>
          </w:tcPr>
          <w:p w:rsidR="009E5248" w:rsidRPr="00940BDC" w:rsidRDefault="009E5248" w:rsidP="009E5248">
            <w:pPr>
              <w:rPr>
                <w:rFonts w:ascii="Times New Roman" w:hAnsi="Times New Roman" w:cs="Times New Roman"/>
                <w:sz w:val="24"/>
                <w:szCs w:val="24"/>
              </w:rPr>
            </w:pPr>
          </w:p>
        </w:tc>
        <w:tc>
          <w:tcPr>
            <w:tcW w:w="2978" w:type="dxa"/>
          </w:tcPr>
          <w:p w:rsidR="009E5248" w:rsidRPr="00940BDC" w:rsidRDefault="009E5248" w:rsidP="009E5248">
            <w:pPr>
              <w:rPr>
                <w:rFonts w:ascii="Times New Roman" w:hAnsi="Times New Roman" w:cs="Times New Roman"/>
                <w:sz w:val="24"/>
                <w:szCs w:val="24"/>
              </w:rPr>
            </w:pPr>
          </w:p>
        </w:tc>
        <w:tc>
          <w:tcPr>
            <w:tcW w:w="832" w:type="dxa"/>
          </w:tcPr>
          <w:p w:rsidR="009E5248" w:rsidRPr="00940BDC" w:rsidRDefault="009E5248" w:rsidP="009E5248">
            <w:pPr>
              <w:rPr>
                <w:rFonts w:ascii="Times New Roman" w:hAnsi="Times New Roman" w:cs="Times New Roman"/>
                <w:sz w:val="24"/>
                <w:szCs w:val="24"/>
              </w:rPr>
            </w:pPr>
          </w:p>
        </w:tc>
        <w:tc>
          <w:tcPr>
            <w:tcW w:w="1384" w:type="dxa"/>
          </w:tcPr>
          <w:p w:rsidR="009E5248" w:rsidRPr="00940BDC" w:rsidRDefault="009E5248" w:rsidP="009E5248">
            <w:pPr>
              <w:rPr>
                <w:rFonts w:ascii="Times New Roman" w:hAnsi="Times New Roman" w:cs="Times New Roman"/>
                <w:sz w:val="24"/>
                <w:szCs w:val="24"/>
              </w:rPr>
            </w:pPr>
          </w:p>
        </w:tc>
        <w:tc>
          <w:tcPr>
            <w:tcW w:w="1916" w:type="dxa"/>
          </w:tcPr>
          <w:p w:rsidR="009E5248" w:rsidRPr="00940BDC" w:rsidRDefault="009E5248" w:rsidP="009E5248">
            <w:pPr>
              <w:rPr>
                <w:rFonts w:ascii="Times New Roman" w:hAnsi="Times New Roman" w:cs="Times New Roman"/>
                <w:sz w:val="24"/>
                <w:szCs w:val="24"/>
              </w:rPr>
            </w:pPr>
          </w:p>
        </w:tc>
        <w:tc>
          <w:tcPr>
            <w:tcW w:w="1256" w:type="dxa"/>
          </w:tcPr>
          <w:p w:rsidR="009E5248" w:rsidRPr="00940BDC" w:rsidRDefault="009E5248" w:rsidP="009E5248">
            <w:pPr>
              <w:rPr>
                <w:rFonts w:ascii="Times New Roman" w:hAnsi="Times New Roman" w:cs="Times New Roman"/>
                <w:sz w:val="24"/>
                <w:szCs w:val="24"/>
              </w:rPr>
            </w:pPr>
          </w:p>
        </w:tc>
      </w:tr>
      <w:tr w:rsidR="009E5248" w:rsidRPr="00940BDC" w:rsidTr="009E5248">
        <w:tc>
          <w:tcPr>
            <w:tcW w:w="696" w:type="dxa"/>
          </w:tcPr>
          <w:p w:rsidR="009E5248" w:rsidRPr="00940BDC" w:rsidRDefault="009E5248" w:rsidP="009E5248">
            <w:pPr>
              <w:rPr>
                <w:rFonts w:ascii="Times New Roman" w:hAnsi="Times New Roman" w:cs="Times New Roman"/>
                <w:sz w:val="24"/>
                <w:szCs w:val="24"/>
              </w:rPr>
            </w:pPr>
          </w:p>
        </w:tc>
        <w:tc>
          <w:tcPr>
            <w:tcW w:w="2978" w:type="dxa"/>
          </w:tcPr>
          <w:p w:rsidR="009E5248" w:rsidRPr="00940BDC" w:rsidRDefault="009E5248" w:rsidP="009E5248">
            <w:pPr>
              <w:rPr>
                <w:rFonts w:ascii="Times New Roman" w:hAnsi="Times New Roman" w:cs="Times New Roman"/>
                <w:sz w:val="24"/>
                <w:szCs w:val="24"/>
              </w:rPr>
            </w:pPr>
          </w:p>
        </w:tc>
        <w:tc>
          <w:tcPr>
            <w:tcW w:w="832" w:type="dxa"/>
          </w:tcPr>
          <w:p w:rsidR="009E5248" w:rsidRPr="00940BDC" w:rsidRDefault="009E5248" w:rsidP="009E5248">
            <w:pPr>
              <w:rPr>
                <w:rFonts w:ascii="Times New Roman" w:hAnsi="Times New Roman" w:cs="Times New Roman"/>
                <w:sz w:val="24"/>
                <w:szCs w:val="24"/>
              </w:rPr>
            </w:pPr>
          </w:p>
        </w:tc>
        <w:tc>
          <w:tcPr>
            <w:tcW w:w="1384" w:type="dxa"/>
          </w:tcPr>
          <w:p w:rsidR="009E5248" w:rsidRPr="00940BDC" w:rsidRDefault="009E5248" w:rsidP="009E5248">
            <w:pPr>
              <w:rPr>
                <w:rFonts w:ascii="Times New Roman" w:hAnsi="Times New Roman" w:cs="Times New Roman"/>
                <w:sz w:val="24"/>
                <w:szCs w:val="24"/>
              </w:rPr>
            </w:pPr>
          </w:p>
        </w:tc>
        <w:tc>
          <w:tcPr>
            <w:tcW w:w="1916" w:type="dxa"/>
          </w:tcPr>
          <w:p w:rsidR="009E5248" w:rsidRPr="00940BDC" w:rsidRDefault="009E5248" w:rsidP="009E5248">
            <w:pPr>
              <w:rPr>
                <w:rFonts w:ascii="Times New Roman" w:hAnsi="Times New Roman" w:cs="Times New Roman"/>
                <w:sz w:val="24"/>
                <w:szCs w:val="24"/>
              </w:rPr>
            </w:pPr>
          </w:p>
        </w:tc>
        <w:tc>
          <w:tcPr>
            <w:tcW w:w="1256" w:type="dxa"/>
          </w:tcPr>
          <w:p w:rsidR="009E5248" w:rsidRPr="00940BDC" w:rsidRDefault="009E5248" w:rsidP="009E5248">
            <w:pPr>
              <w:rPr>
                <w:rFonts w:ascii="Times New Roman" w:hAnsi="Times New Roman" w:cs="Times New Roman"/>
                <w:sz w:val="24"/>
                <w:szCs w:val="24"/>
              </w:rPr>
            </w:pPr>
          </w:p>
        </w:tc>
      </w:tr>
      <w:tr w:rsidR="009E5248" w:rsidRPr="00940BDC" w:rsidTr="009E5248">
        <w:tc>
          <w:tcPr>
            <w:tcW w:w="696" w:type="dxa"/>
          </w:tcPr>
          <w:p w:rsidR="009E5248" w:rsidRPr="00940BDC" w:rsidRDefault="009E5248" w:rsidP="009E5248">
            <w:pPr>
              <w:rPr>
                <w:rFonts w:ascii="Times New Roman" w:hAnsi="Times New Roman" w:cs="Times New Roman"/>
                <w:sz w:val="24"/>
                <w:szCs w:val="24"/>
              </w:rPr>
            </w:pPr>
          </w:p>
        </w:tc>
        <w:tc>
          <w:tcPr>
            <w:tcW w:w="2978" w:type="dxa"/>
          </w:tcPr>
          <w:p w:rsidR="009E5248" w:rsidRPr="00940BDC" w:rsidRDefault="009E5248" w:rsidP="009E5248">
            <w:pPr>
              <w:rPr>
                <w:rFonts w:ascii="Times New Roman" w:hAnsi="Times New Roman" w:cs="Times New Roman"/>
                <w:sz w:val="24"/>
                <w:szCs w:val="24"/>
              </w:rPr>
            </w:pPr>
          </w:p>
        </w:tc>
        <w:tc>
          <w:tcPr>
            <w:tcW w:w="832" w:type="dxa"/>
          </w:tcPr>
          <w:p w:rsidR="009E5248" w:rsidRPr="00940BDC" w:rsidRDefault="009E5248" w:rsidP="009E5248">
            <w:pPr>
              <w:rPr>
                <w:rFonts w:ascii="Times New Roman" w:hAnsi="Times New Roman" w:cs="Times New Roman"/>
                <w:sz w:val="24"/>
                <w:szCs w:val="24"/>
              </w:rPr>
            </w:pPr>
          </w:p>
        </w:tc>
        <w:tc>
          <w:tcPr>
            <w:tcW w:w="1384" w:type="dxa"/>
          </w:tcPr>
          <w:p w:rsidR="009E5248" w:rsidRPr="00940BDC" w:rsidRDefault="009E5248" w:rsidP="009E5248">
            <w:pPr>
              <w:rPr>
                <w:rFonts w:ascii="Times New Roman" w:hAnsi="Times New Roman" w:cs="Times New Roman"/>
                <w:sz w:val="24"/>
                <w:szCs w:val="24"/>
              </w:rPr>
            </w:pPr>
          </w:p>
        </w:tc>
        <w:tc>
          <w:tcPr>
            <w:tcW w:w="1916" w:type="dxa"/>
          </w:tcPr>
          <w:p w:rsidR="009E5248" w:rsidRPr="00940BDC" w:rsidRDefault="009E5248" w:rsidP="009E5248">
            <w:pPr>
              <w:rPr>
                <w:rFonts w:ascii="Times New Roman" w:hAnsi="Times New Roman" w:cs="Times New Roman"/>
                <w:sz w:val="24"/>
                <w:szCs w:val="24"/>
              </w:rPr>
            </w:pPr>
          </w:p>
        </w:tc>
        <w:tc>
          <w:tcPr>
            <w:tcW w:w="1256" w:type="dxa"/>
          </w:tcPr>
          <w:p w:rsidR="009E5248" w:rsidRPr="00940BDC" w:rsidRDefault="009E5248" w:rsidP="009E5248">
            <w:pPr>
              <w:rPr>
                <w:rFonts w:ascii="Times New Roman" w:hAnsi="Times New Roman" w:cs="Times New Roman"/>
                <w:sz w:val="24"/>
                <w:szCs w:val="24"/>
              </w:rPr>
            </w:pPr>
          </w:p>
        </w:tc>
      </w:tr>
      <w:tr w:rsidR="009E5248" w:rsidRPr="00940BDC" w:rsidTr="009E5248">
        <w:tc>
          <w:tcPr>
            <w:tcW w:w="696" w:type="dxa"/>
          </w:tcPr>
          <w:p w:rsidR="009E5248" w:rsidRPr="00940BDC" w:rsidRDefault="009E5248" w:rsidP="009E5248">
            <w:pPr>
              <w:rPr>
                <w:rFonts w:ascii="Times New Roman" w:hAnsi="Times New Roman" w:cs="Times New Roman"/>
                <w:sz w:val="24"/>
                <w:szCs w:val="24"/>
              </w:rPr>
            </w:pPr>
          </w:p>
        </w:tc>
        <w:tc>
          <w:tcPr>
            <w:tcW w:w="2978" w:type="dxa"/>
          </w:tcPr>
          <w:p w:rsidR="009E5248" w:rsidRPr="00940BDC" w:rsidRDefault="009E5248" w:rsidP="009E5248">
            <w:pPr>
              <w:rPr>
                <w:rFonts w:ascii="Times New Roman" w:hAnsi="Times New Roman" w:cs="Times New Roman"/>
                <w:sz w:val="24"/>
                <w:szCs w:val="24"/>
              </w:rPr>
            </w:pPr>
          </w:p>
        </w:tc>
        <w:tc>
          <w:tcPr>
            <w:tcW w:w="832" w:type="dxa"/>
          </w:tcPr>
          <w:p w:rsidR="009E5248" w:rsidRPr="00940BDC" w:rsidRDefault="009E5248" w:rsidP="009E5248">
            <w:pPr>
              <w:rPr>
                <w:rFonts w:ascii="Times New Roman" w:hAnsi="Times New Roman" w:cs="Times New Roman"/>
                <w:sz w:val="24"/>
                <w:szCs w:val="24"/>
              </w:rPr>
            </w:pPr>
          </w:p>
        </w:tc>
        <w:tc>
          <w:tcPr>
            <w:tcW w:w="1384" w:type="dxa"/>
          </w:tcPr>
          <w:p w:rsidR="009E5248" w:rsidRPr="00940BDC" w:rsidRDefault="009E5248" w:rsidP="009E5248">
            <w:pPr>
              <w:rPr>
                <w:rFonts w:ascii="Times New Roman" w:hAnsi="Times New Roman" w:cs="Times New Roman"/>
                <w:sz w:val="24"/>
                <w:szCs w:val="24"/>
              </w:rPr>
            </w:pPr>
          </w:p>
        </w:tc>
        <w:tc>
          <w:tcPr>
            <w:tcW w:w="1916" w:type="dxa"/>
          </w:tcPr>
          <w:p w:rsidR="009E5248" w:rsidRPr="00940BDC" w:rsidRDefault="009E5248" w:rsidP="009E5248">
            <w:pPr>
              <w:rPr>
                <w:rFonts w:ascii="Times New Roman" w:hAnsi="Times New Roman" w:cs="Times New Roman"/>
                <w:sz w:val="24"/>
                <w:szCs w:val="24"/>
              </w:rPr>
            </w:pPr>
          </w:p>
        </w:tc>
        <w:tc>
          <w:tcPr>
            <w:tcW w:w="1256" w:type="dxa"/>
          </w:tcPr>
          <w:p w:rsidR="009E5248" w:rsidRPr="00940BDC" w:rsidRDefault="009E5248" w:rsidP="009E5248">
            <w:pPr>
              <w:rPr>
                <w:rFonts w:ascii="Times New Roman" w:hAnsi="Times New Roman" w:cs="Times New Roman"/>
                <w:sz w:val="24"/>
                <w:szCs w:val="24"/>
              </w:rPr>
            </w:pPr>
          </w:p>
        </w:tc>
      </w:tr>
      <w:tr w:rsidR="009E5248" w:rsidRPr="00940BDC" w:rsidTr="009E5248">
        <w:tc>
          <w:tcPr>
            <w:tcW w:w="696" w:type="dxa"/>
          </w:tcPr>
          <w:p w:rsidR="009E5248" w:rsidRPr="00940BDC" w:rsidRDefault="009E5248" w:rsidP="009E5248">
            <w:pPr>
              <w:rPr>
                <w:rFonts w:ascii="Times New Roman" w:hAnsi="Times New Roman" w:cs="Times New Roman"/>
                <w:sz w:val="24"/>
                <w:szCs w:val="24"/>
              </w:rPr>
            </w:pPr>
          </w:p>
        </w:tc>
        <w:tc>
          <w:tcPr>
            <w:tcW w:w="2978" w:type="dxa"/>
          </w:tcPr>
          <w:p w:rsidR="009E5248" w:rsidRPr="00940BDC" w:rsidRDefault="009E5248" w:rsidP="009E5248">
            <w:pPr>
              <w:rPr>
                <w:rFonts w:ascii="Times New Roman" w:hAnsi="Times New Roman" w:cs="Times New Roman"/>
                <w:sz w:val="24"/>
                <w:szCs w:val="24"/>
              </w:rPr>
            </w:pPr>
          </w:p>
        </w:tc>
        <w:tc>
          <w:tcPr>
            <w:tcW w:w="832" w:type="dxa"/>
          </w:tcPr>
          <w:p w:rsidR="009E5248" w:rsidRPr="00940BDC" w:rsidRDefault="009E5248" w:rsidP="009E5248">
            <w:pPr>
              <w:rPr>
                <w:rFonts w:ascii="Times New Roman" w:hAnsi="Times New Roman" w:cs="Times New Roman"/>
                <w:sz w:val="24"/>
                <w:szCs w:val="24"/>
              </w:rPr>
            </w:pPr>
          </w:p>
        </w:tc>
        <w:tc>
          <w:tcPr>
            <w:tcW w:w="1384" w:type="dxa"/>
          </w:tcPr>
          <w:p w:rsidR="009E5248" w:rsidRPr="00940BDC" w:rsidRDefault="009E5248" w:rsidP="009E5248">
            <w:pPr>
              <w:rPr>
                <w:rFonts w:ascii="Times New Roman" w:hAnsi="Times New Roman" w:cs="Times New Roman"/>
                <w:sz w:val="24"/>
                <w:szCs w:val="24"/>
              </w:rPr>
            </w:pPr>
          </w:p>
        </w:tc>
        <w:tc>
          <w:tcPr>
            <w:tcW w:w="1916" w:type="dxa"/>
          </w:tcPr>
          <w:p w:rsidR="009E5248" w:rsidRPr="00940BDC" w:rsidRDefault="009E5248" w:rsidP="009E5248">
            <w:pPr>
              <w:rPr>
                <w:rFonts w:ascii="Times New Roman" w:hAnsi="Times New Roman" w:cs="Times New Roman"/>
                <w:sz w:val="24"/>
                <w:szCs w:val="24"/>
              </w:rPr>
            </w:pPr>
          </w:p>
        </w:tc>
        <w:tc>
          <w:tcPr>
            <w:tcW w:w="1256" w:type="dxa"/>
          </w:tcPr>
          <w:p w:rsidR="009E5248" w:rsidRPr="00940BDC" w:rsidRDefault="009E5248" w:rsidP="009E5248">
            <w:pPr>
              <w:rPr>
                <w:rFonts w:ascii="Times New Roman" w:hAnsi="Times New Roman" w:cs="Times New Roman"/>
                <w:sz w:val="24"/>
                <w:szCs w:val="24"/>
              </w:rPr>
            </w:pPr>
          </w:p>
        </w:tc>
      </w:tr>
      <w:tr w:rsidR="009E5248" w:rsidRPr="00940BDC" w:rsidTr="009E5248">
        <w:tc>
          <w:tcPr>
            <w:tcW w:w="696" w:type="dxa"/>
          </w:tcPr>
          <w:p w:rsidR="009E5248" w:rsidRPr="00940BDC" w:rsidRDefault="009E5248" w:rsidP="009E5248">
            <w:pPr>
              <w:rPr>
                <w:rFonts w:ascii="Times New Roman" w:hAnsi="Times New Roman" w:cs="Times New Roman"/>
                <w:sz w:val="24"/>
                <w:szCs w:val="24"/>
              </w:rPr>
            </w:pPr>
          </w:p>
        </w:tc>
        <w:tc>
          <w:tcPr>
            <w:tcW w:w="2978" w:type="dxa"/>
          </w:tcPr>
          <w:p w:rsidR="009E5248" w:rsidRPr="00940BDC" w:rsidRDefault="009E5248" w:rsidP="009E5248">
            <w:pPr>
              <w:rPr>
                <w:rFonts w:ascii="Times New Roman" w:hAnsi="Times New Roman" w:cs="Times New Roman"/>
                <w:sz w:val="24"/>
                <w:szCs w:val="24"/>
              </w:rPr>
            </w:pPr>
          </w:p>
        </w:tc>
        <w:tc>
          <w:tcPr>
            <w:tcW w:w="832" w:type="dxa"/>
          </w:tcPr>
          <w:p w:rsidR="009E5248" w:rsidRPr="00940BDC" w:rsidRDefault="009E5248" w:rsidP="009E5248">
            <w:pPr>
              <w:rPr>
                <w:rFonts w:ascii="Times New Roman" w:hAnsi="Times New Roman" w:cs="Times New Roman"/>
                <w:sz w:val="24"/>
                <w:szCs w:val="24"/>
              </w:rPr>
            </w:pPr>
          </w:p>
        </w:tc>
        <w:tc>
          <w:tcPr>
            <w:tcW w:w="1384" w:type="dxa"/>
          </w:tcPr>
          <w:p w:rsidR="009E5248" w:rsidRPr="00940BDC" w:rsidRDefault="009E5248" w:rsidP="009E5248">
            <w:pPr>
              <w:rPr>
                <w:rFonts w:ascii="Times New Roman" w:hAnsi="Times New Roman" w:cs="Times New Roman"/>
                <w:sz w:val="24"/>
                <w:szCs w:val="24"/>
              </w:rPr>
            </w:pPr>
          </w:p>
        </w:tc>
        <w:tc>
          <w:tcPr>
            <w:tcW w:w="1916" w:type="dxa"/>
          </w:tcPr>
          <w:p w:rsidR="009E5248" w:rsidRPr="00940BDC" w:rsidRDefault="009E5248" w:rsidP="009E5248">
            <w:pPr>
              <w:rPr>
                <w:rFonts w:ascii="Times New Roman" w:hAnsi="Times New Roman" w:cs="Times New Roman"/>
                <w:sz w:val="24"/>
                <w:szCs w:val="24"/>
              </w:rPr>
            </w:pPr>
          </w:p>
        </w:tc>
        <w:tc>
          <w:tcPr>
            <w:tcW w:w="1256" w:type="dxa"/>
          </w:tcPr>
          <w:p w:rsidR="009E5248" w:rsidRPr="00940BDC" w:rsidRDefault="009E5248" w:rsidP="009E5248">
            <w:pPr>
              <w:rPr>
                <w:rFonts w:ascii="Times New Roman" w:hAnsi="Times New Roman" w:cs="Times New Roman"/>
                <w:sz w:val="24"/>
                <w:szCs w:val="24"/>
              </w:rPr>
            </w:pPr>
          </w:p>
        </w:tc>
      </w:tr>
      <w:tr w:rsidR="009E5248" w:rsidRPr="00940BDC" w:rsidTr="009E5248">
        <w:tc>
          <w:tcPr>
            <w:tcW w:w="696" w:type="dxa"/>
          </w:tcPr>
          <w:p w:rsidR="009E5248" w:rsidRPr="00940BDC" w:rsidRDefault="009E5248" w:rsidP="009E5248">
            <w:pPr>
              <w:rPr>
                <w:rFonts w:ascii="Times New Roman" w:hAnsi="Times New Roman" w:cs="Times New Roman"/>
                <w:sz w:val="24"/>
                <w:szCs w:val="24"/>
              </w:rPr>
            </w:pPr>
          </w:p>
        </w:tc>
        <w:tc>
          <w:tcPr>
            <w:tcW w:w="2978" w:type="dxa"/>
          </w:tcPr>
          <w:p w:rsidR="009E5248" w:rsidRPr="00940BDC" w:rsidRDefault="009E5248" w:rsidP="009E5248">
            <w:pPr>
              <w:rPr>
                <w:rFonts w:ascii="Times New Roman" w:hAnsi="Times New Roman" w:cs="Times New Roman"/>
                <w:sz w:val="24"/>
                <w:szCs w:val="24"/>
              </w:rPr>
            </w:pPr>
          </w:p>
        </w:tc>
        <w:tc>
          <w:tcPr>
            <w:tcW w:w="832" w:type="dxa"/>
          </w:tcPr>
          <w:p w:rsidR="009E5248" w:rsidRPr="00940BDC" w:rsidRDefault="009E5248" w:rsidP="009E5248">
            <w:pPr>
              <w:rPr>
                <w:rFonts w:ascii="Times New Roman" w:hAnsi="Times New Roman" w:cs="Times New Roman"/>
                <w:sz w:val="24"/>
                <w:szCs w:val="24"/>
              </w:rPr>
            </w:pPr>
          </w:p>
        </w:tc>
        <w:tc>
          <w:tcPr>
            <w:tcW w:w="1384" w:type="dxa"/>
          </w:tcPr>
          <w:p w:rsidR="009E5248" w:rsidRPr="00940BDC" w:rsidRDefault="009E5248" w:rsidP="009E5248">
            <w:pPr>
              <w:rPr>
                <w:rFonts w:ascii="Times New Roman" w:hAnsi="Times New Roman" w:cs="Times New Roman"/>
                <w:sz w:val="24"/>
                <w:szCs w:val="24"/>
              </w:rPr>
            </w:pPr>
          </w:p>
        </w:tc>
        <w:tc>
          <w:tcPr>
            <w:tcW w:w="1916" w:type="dxa"/>
          </w:tcPr>
          <w:p w:rsidR="009E5248" w:rsidRPr="00940BDC" w:rsidRDefault="009E5248" w:rsidP="009E5248">
            <w:pPr>
              <w:rPr>
                <w:rFonts w:ascii="Times New Roman" w:hAnsi="Times New Roman" w:cs="Times New Roman"/>
                <w:sz w:val="24"/>
                <w:szCs w:val="24"/>
              </w:rPr>
            </w:pPr>
          </w:p>
        </w:tc>
        <w:tc>
          <w:tcPr>
            <w:tcW w:w="1256" w:type="dxa"/>
          </w:tcPr>
          <w:p w:rsidR="009E5248" w:rsidRPr="00940BDC" w:rsidRDefault="009E5248" w:rsidP="009E5248">
            <w:pPr>
              <w:rPr>
                <w:rFonts w:ascii="Times New Roman" w:hAnsi="Times New Roman" w:cs="Times New Roman"/>
                <w:sz w:val="24"/>
                <w:szCs w:val="24"/>
              </w:rPr>
            </w:pPr>
          </w:p>
        </w:tc>
      </w:tr>
      <w:tr w:rsidR="009E5248" w:rsidRPr="00940BDC" w:rsidTr="009E5248">
        <w:tc>
          <w:tcPr>
            <w:tcW w:w="696" w:type="dxa"/>
          </w:tcPr>
          <w:p w:rsidR="009E5248" w:rsidRPr="00940BDC" w:rsidRDefault="009E5248" w:rsidP="009E5248">
            <w:pPr>
              <w:rPr>
                <w:rFonts w:ascii="Times New Roman" w:hAnsi="Times New Roman" w:cs="Times New Roman"/>
                <w:sz w:val="24"/>
                <w:szCs w:val="24"/>
              </w:rPr>
            </w:pPr>
          </w:p>
        </w:tc>
        <w:tc>
          <w:tcPr>
            <w:tcW w:w="2978" w:type="dxa"/>
          </w:tcPr>
          <w:p w:rsidR="009E5248" w:rsidRPr="00940BDC" w:rsidRDefault="009E5248" w:rsidP="009E5248">
            <w:pPr>
              <w:rPr>
                <w:rFonts w:ascii="Times New Roman" w:hAnsi="Times New Roman" w:cs="Times New Roman"/>
                <w:sz w:val="24"/>
                <w:szCs w:val="24"/>
              </w:rPr>
            </w:pPr>
          </w:p>
        </w:tc>
        <w:tc>
          <w:tcPr>
            <w:tcW w:w="832" w:type="dxa"/>
          </w:tcPr>
          <w:p w:rsidR="009E5248" w:rsidRPr="00940BDC" w:rsidRDefault="009E5248" w:rsidP="009E5248">
            <w:pPr>
              <w:rPr>
                <w:rFonts w:ascii="Times New Roman" w:hAnsi="Times New Roman" w:cs="Times New Roman"/>
                <w:sz w:val="24"/>
                <w:szCs w:val="24"/>
              </w:rPr>
            </w:pPr>
          </w:p>
        </w:tc>
        <w:tc>
          <w:tcPr>
            <w:tcW w:w="1384" w:type="dxa"/>
          </w:tcPr>
          <w:p w:rsidR="009E5248" w:rsidRPr="00940BDC" w:rsidRDefault="009E5248" w:rsidP="009E5248">
            <w:pPr>
              <w:rPr>
                <w:rFonts w:ascii="Times New Roman" w:hAnsi="Times New Roman" w:cs="Times New Roman"/>
                <w:sz w:val="24"/>
                <w:szCs w:val="24"/>
              </w:rPr>
            </w:pPr>
          </w:p>
        </w:tc>
        <w:tc>
          <w:tcPr>
            <w:tcW w:w="1916" w:type="dxa"/>
          </w:tcPr>
          <w:p w:rsidR="009E5248" w:rsidRPr="00940BDC" w:rsidRDefault="009E5248" w:rsidP="009E5248">
            <w:pPr>
              <w:rPr>
                <w:rFonts w:ascii="Times New Roman" w:hAnsi="Times New Roman" w:cs="Times New Roman"/>
                <w:sz w:val="24"/>
                <w:szCs w:val="24"/>
              </w:rPr>
            </w:pPr>
          </w:p>
        </w:tc>
        <w:tc>
          <w:tcPr>
            <w:tcW w:w="1256" w:type="dxa"/>
          </w:tcPr>
          <w:p w:rsidR="009E5248" w:rsidRPr="00940BDC" w:rsidRDefault="009E5248" w:rsidP="009E5248">
            <w:pPr>
              <w:rPr>
                <w:rFonts w:ascii="Times New Roman" w:hAnsi="Times New Roman" w:cs="Times New Roman"/>
                <w:sz w:val="24"/>
                <w:szCs w:val="24"/>
              </w:rPr>
            </w:pPr>
          </w:p>
        </w:tc>
      </w:tr>
      <w:tr w:rsidR="009E5248" w:rsidRPr="00940BDC" w:rsidTr="009E5248">
        <w:tc>
          <w:tcPr>
            <w:tcW w:w="696" w:type="dxa"/>
          </w:tcPr>
          <w:p w:rsidR="009E5248" w:rsidRPr="00940BDC" w:rsidRDefault="009E5248" w:rsidP="009E5248">
            <w:pPr>
              <w:rPr>
                <w:rFonts w:ascii="Times New Roman" w:hAnsi="Times New Roman" w:cs="Times New Roman"/>
                <w:sz w:val="24"/>
                <w:szCs w:val="24"/>
              </w:rPr>
            </w:pPr>
          </w:p>
        </w:tc>
        <w:tc>
          <w:tcPr>
            <w:tcW w:w="2978" w:type="dxa"/>
          </w:tcPr>
          <w:p w:rsidR="009E5248" w:rsidRPr="00940BDC" w:rsidRDefault="009E5248" w:rsidP="009E5248">
            <w:pPr>
              <w:rPr>
                <w:rFonts w:ascii="Times New Roman" w:hAnsi="Times New Roman" w:cs="Times New Roman"/>
                <w:sz w:val="24"/>
                <w:szCs w:val="24"/>
              </w:rPr>
            </w:pPr>
          </w:p>
        </w:tc>
        <w:tc>
          <w:tcPr>
            <w:tcW w:w="832" w:type="dxa"/>
          </w:tcPr>
          <w:p w:rsidR="009E5248" w:rsidRPr="00940BDC" w:rsidRDefault="009E5248" w:rsidP="009E5248">
            <w:pPr>
              <w:rPr>
                <w:rFonts w:ascii="Times New Roman" w:hAnsi="Times New Roman" w:cs="Times New Roman"/>
                <w:sz w:val="24"/>
                <w:szCs w:val="24"/>
              </w:rPr>
            </w:pPr>
          </w:p>
        </w:tc>
        <w:tc>
          <w:tcPr>
            <w:tcW w:w="1384" w:type="dxa"/>
          </w:tcPr>
          <w:p w:rsidR="009E5248" w:rsidRPr="00940BDC" w:rsidRDefault="009E5248" w:rsidP="009E5248">
            <w:pPr>
              <w:rPr>
                <w:rFonts w:ascii="Times New Roman" w:hAnsi="Times New Roman" w:cs="Times New Roman"/>
                <w:sz w:val="24"/>
                <w:szCs w:val="24"/>
              </w:rPr>
            </w:pPr>
          </w:p>
        </w:tc>
        <w:tc>
          <w:tcPr>
            <w:tcW w:w="1916" w:type="dxa"/>
          </w:tcPr>
          <w:p w:rsidR="009E5248" w:rsidRPr="00940BDC" w:rsidRDefault="009E5248" w:rsidP="009E5248">
            <w:pPr>
              <w:rPr>
                <w:rFonts w:ascii="Times New Roman" w:hAnsi="Times New Roman" w:cs="Times New Roman"/>
                <w:sz w:val="24"/>
                <w:szCs w:val="24"/>
              </w:rPr>
            </w:pPr>
          </w:p>
        </w:tc>
        <w:tc>
          <w:tcPr>
            <w:tcW w:w="1256" w:type="dxa"/>
          </w:tcPr>
          <w:p w:rsidR="009E5248" w:rsidRPr="00940BDC" w:rsidRDefault="009E5248" w:rsidP="009E5248">
            <w:pPr>
              <w:rPr>
                <w:rFonts w:ascii="Times New Roman" w:hAnsi="Times New Roman" w:cs="Times New Roman"/>
                <w:sz w:val="24"/>
                <w:szCs w:val="24"/>
              </w:rPr>
            </w:pPr>
          </w:p>
        </w:tc>
      </w:tr>
      <w:tr w:rsidR="009E5248" w:rsidRPr="00940BDC" w:rsidTr="009E5248">
        <w:tc>
          <w:tcPr>
            <w:tcW w:w="696" w:type="dxa"/>
          </w:tcPr>
          <w:p w:rsidR="009E5248" w:rsidRPr="00940BDC" w:rsidRDefault="009E5248" w:rsidP="009E5248">
            <w:pPr>
              <w:rPr>
                <w:rFonts w:ascii="Times New Roman" w:hAnsi="Times New Roman" w:cs="Times New Roman"/>
                <w:sz w:val="24"/>
                <w:szCs w:val="24"/>
              </w:rPr>
            </w:pPr>
          </w:p>
        </w:tc>
        <w:tc>
          <w:tcPr>
            <w:tcW w:w="2978" w:type="dxa"/>
          </w:tcPr>
          <w:p w:rsidR="009E5248" w:rsidRPr="00940BDC" w:rsidRDefault="009E5248" w:rsidP="009E5248">
            <w:pPr>
              <w:rPr>
                <w:rFonts w:ascii="Times New Roman" w:hAnsi="Times New Roman" w:cs="Times New Roman"/>
                <w:sz w:val="24"/>
                <w:szCs w:val="24"/>
              </w:rPr>
            </w:pPr>
          </w:p>
        </w:tc>
        <w:tc>
          <w:tcPr>
            <w:tcW w:w="832" w:type="dxa"/>
          </w:tcPr>
          <w:p w:rsidR="009E5248" w:rsidRPr="00940BDC" w:rsidRDefault="009E5248" w:rsidP="009E5248">
            <w:pPr>
              <w:rPr>
                <w:rFonts w:ascii="Times New Roman" w:hAnsi="Times New Roman" w:cs="Times New Roman"/>
                <w:sz w:val="24"/>
                <w:szCs w:val="24"/>
              </w:rPr>
            </w:pPr>
          </w:p>
        </w:tc>
        <w:tc>
          <w:tcPr>
            <w:tcW w:w="1384" w:type="dxa"/>
          </w:tcPr>
          <w:p w:rsidR="009E5248" w:rsidRPr="00940BDC" w:rsidRDefault="009E5248" w:rsidP="009E5248">
            <w:pPr>
              <w:rPr>
                <w:rFonts w:ascii="Times New Roman" w:hAnsi="Times New Roman" w:cs="Times New Roman"/>
                <w:sz w:val="24"/>
                <w:szCs w:val="24"/>
              </w:rPr>
            </w:pPr>
          </w:p>
        </w:tc>
        <w:tc>
          <w:tcPr>
            <w:tcW w:w="1916" w:type="dxa"/>
          </w:tcPr>
          <w:p w:rsidR="009E5248" w:rsidRPr="00940BDC" w:rsidRDefault="009E5248" w:rsidP="009E5248">
            <w:pPr>
              <w:rPr>
                <w:rFonts w:ascii="Times New Roman" w:hAnsi="Times New Roman" w:cs="Times New Roman"/>
                <w:sz w:val="24"/>
                <w:szCs w:val="24"/>
              </w:rPr>
            </w:pPr>
          </w:p>
        </w:tc>
        <w:tc>
          <w:tcPr>
            <w:tcW w:w="1256" w:type="dxa"/>
          </w:tcPr>
          <w:p w:rsidR="009E5248" w:rsidRPr="00940BDC" w:rsidRDefault="009E5248" w:rsidP="009E5248">
            <w:pPr>
              <w:rPr>
                <w:rFonts w:ascii="Times New Roman" w:hAnsi="Times New Roman" w:cs="Times New Roman"/>
                <w:sz w:val="24"/>
                <w:szCs w:val="24"/>
              </w:rPr>
            </w:pPr>
          </w:p>
        </w:tc>
      </w:tr>
      <w:tr w:rsidR="009E5248" w:rsidRPr="00940BDC" w:rsidTr="009E5248">
        <w:tc>
          <w:tcPr>
            <w:tcW w:w="696" w:type="dxa"/>
          </w:tcPr>
          <w:p w:rsidR="009E5248" w:rsidRPr="00940BDC" w:rsidRDefault="009E5248" w:rsidP="009E5248">
            <w:pPr>
              <w:rPr>
                <w:rFonts w:ascii="Times New Roman" w:hAnsi="Times New Roman" w:cs="Times New Roman"/>
                <w:sz w:val="24"/>
                <w:szCs w:val="24"/>
              </w:rPr>
            </w:pPr>
          </w:p>
        </w:tc>
        <w:tc>
          <w:tcPr>
            <w:tcW w:w="2978" w:type="dxa"/>
          </w:tcPr>
          <w:p w:rsidR="009E5248" w:rsidRPr="00940BDC" w:rsidRDefault="009E5248" w:rsidP="009E5248">
            <w:pPr>
              <w:rPr>
                <w:rFonts w:ascii="Times New Roman" w:hAnsi="Times New Roman" w:cs="Times New Roman"/>
                <w:sz w:val="24"/>
                <w:szCs w:val="24"/>
              </w:rPr>
            </w:pPr>
          </w:p>
        </w:tc>
        <w:tc>
          <w:tcPr>
            <w:tcW w:w="832" w:type="dxa"/>
          </w:tcPr>
          <w:p w:rsidR="009E5248" w:rsidRPr="00940BDC" w:rsidRDefault="009E5248" w:rsidP="009E5248">
            <w:pPr>
              <w:rPr>
                <w:rFonts w:ascii="Times New Roman" w:hAnsi="Times New Roman" w:cs="Times New Roman"/>
                <w:sz w:val="24"/>
                <w:szCs w:val="24"/>
              </w:rPr>
            </w:pPr>
          </w:p>
        </w:tc>
        <w:tc>
          <w:tcPr>
            <w:tcW w:w="1384" w:type="dxa"/>
          </w:tcPr>
          <w:p w:rsidR="009E5248" w:rsidRPr="00940BDC" w:rsidRDefault="009E5248" w:rsidP="009E5248">
            <w:pPr>
              <w:rPr>
                <w:rFonts w:ascii="Times New Roman" w:hAnsi="Times New Roman" w:cs="Times New Roman"/>
                <w:sz w:val="24"/>
                <w:szCs w:val="24"/>
              </w:rPr>
            </w:pPr>
          </w:p>
        </w:tc>
        <w:tc>
          <w:tcPr>
            <w:tcW w:w="1916" w:type="dxa"/>
          </w:tcPr>
          <w:p w:rsidR="009E5248" w:rsidRPr="00940BDC" w:rsidRDefault="009E5248" w:rsidP="009E5248">
            <w:pPr>
              <w:rPr>
                <w:rFonts w:ascii="Times New Roman" w:hAnsi="Times New Roman" w:cs="Times New Roman"/>
                <w:sz w:val="24"/>
                <w:szCs w:val="24"/>
              </w:rPr>
            </w:pPr>
          </w:p>
        </w:tc>
        <w:tc>
          <w:tcPr>
            <w:tcW w:w="1256" w:type="dxa"/>
          </w:tcPr>
          <w:p w:rsidR="009E5248" w:rsidRPr="00940BDC" w:rsidRDefault="009E5248" w:rsidP="009E5248">
            <w:pPr>
              <w:rPr>
                <w:rFonts w:ascii="Times New Roman" w:hAnsi="Times New Roman" w:cs="Times New Roman"/>
                <w:sz w:val="24"/>
                <w:szCs w:val="24"/>
              </w:rPr>
            </w:pPr>
          </w:p>
        </w:tc>
      </w:tr>
      <w:tr w:rsidR="009E5248" w:rsidRPr="00940BDC" w:rsidTr="009E5248">
        <w:tc>
          <w:tcPr>
            <w:tcW w:w="696" w:type="dxa"/>
          </w:tcPr>
          <w:p w:rsidR="009E5248" w:rsidRPr="00940BDC" w:rsidRDefault="009E5248" w:rsidP="009E5248">
            <w:pPr>
              <w:rPr>
                <w:rFonts w:ascii="Times New Roman" w:hAnsi="Times New Roman" w:cs="Times New Roman"/>
                <w:sz w:val="24"/>
                <w:szCs w:val="24"/>
              </w:rPr>
            </w:pPr>
          </w:p>
        </w:tc>
        <w:tc>
          <w:tcPr>
            <w:tcW w:w="2978" w:type="dxa"/>
          </w:tcPr>
          <w:p w:rsidR="009E5248" w:rsidRPr="00940BDC" w:rsidRDefault="009E5248" w:rsidP="009E5248">
            <w:pPr>
              <w:rPr>
                <w:rFonts w:ascii="Times New Roman" w:hAnsi="Times New Roman" w:cs="Times New Roman"/>
                <w:sz w:val="24"/>
                <w:szCs w:val="24"/>
              </w:rPr>
            </w:pPr>
          </w:p>
        </w:tc>
        <w:tc>
          <w:tcPr>
            <w:tcW w:w="832" w:type="dxa"/>
          </w:tcPr>
          <w:p w:rsidR="009E5248" w:rsidRPr="00940BDC" w:rsidRDefault="009E5248" w:rsidP="009E5248">
            <w:pPr>
              <w:rPr>
                <w:rFonts w:ascii="Times New Roman" w:hAnsi="Times New Roman" w:cs="Times New Roman"/>
                <w:sz w:val="24"/>
                <w:szCs w:val="24"/>
              </w:rPr>
            </w:pPr>
          </w:p>
        </w:tc>
        <w:tc>
          <w:tcPr>
            <w:tcW w:w="1384" w:type="dxa"/>
          </w:tcPr>
          <w:p w:rsidR="009E5248" w:rsidRPr="00940BDC" w:rsidRDefault="009E5248" w:rsidP="009E5248">
            <w:pPr>
              <w:rPr>
                <w:rFonts w:ascii="Times New Roman" w:hAnsi="Times New Roman" w:cs="Times New Roman"/>
                <w:sz w:val="24"/>
                <w:szCs w:val="24"/>
              </w:rPr>
            </w:pPr>
          </w:p>
        </w:tc>
        <w:tc>
          <w:tcPr>
            <w:tcW w:w="1916" w:type="dxa"/>
          </w:tcPr>
          <w:p w:rsidR="009E5248" w:rsidRPr="00940BDC" w:rsidRDefault="009E5248" w:rsidP="009E5248">
            <w:pPr>
              <w:rPr>
                <w:rFonts w:ascii="Times New Roman" w:hAnsi="Times New Roman" w:cs="Times New Roman"/>
                <w:sz w:val="24"/>
                <w:szCs w:val="24"/>
              </w:rPr>
            </w:pPr>
          </w:p>
        </w:tc>
        <w:tc>
          <w:tcPr>
            <w:tcW w:w="1256" w:type="dxa"/>
          </w:tcPr>
          <w:p w:rsidR="009E5248" w:rsidRPr="00940BDC" w:rsidRDefault="009E5248" w:rsidP="009E5248">
            <w:pPr>
              <w:rPr>
                <w:rFonts w:ascii="Times New Roman" w:hAnsi="Times New Roman" w:cs="Times New Roman"/>
                <w:sz w:val="24"/>
                <w:szCs w:val="24"/>
              </w:rPr>
            </w:pPr>
          </w:p>
        </w:tc>
      </w:tr>
      <w:tr w:rsidR="009E5248" w:rsidRPr="00940BDC" w:rsidTr="009E5248">
        <w:tc>
          <w:tcPr>
            <w:tcW w:w="696" w:type="dxa"/>
          </w:tcPr>
          <w:p w:rsidR="009E5248" w:rsidRPr="00940BDC" w:rsidRDefault="009E5248" w:rsidP="009E5248">
            <w:pPr>
              <w:rPr>
                <w:rFonts w:ascii="Times New Roman" w:hAnsi="Times New Roman" w:cs="Times New Roman"/>
                <w:sz w:val="24"/>
                <w:szCs w:val="24"/>
              </w:rPr>
            </w:pPr>
          </w:p>
        </w:tc>
        <w:tc>
          <w:tcPr>
            <w:tcW w:w="2978" w:type="dxa"/>
          </w:tcPr>
          <w:p w:rsidR="009E5248" w:rsidRPr="00940BDC" w:rsidRDefault="009E5248" w:rsidP="009E5248">
            <w:pPr>
              <w:rPr>
                <w:rFonts w:ascii="Times New Roman" w:hAnsi="Times New Roman" w:cs="Times New Roman"/>
                <w:sz w:val="24"/>
                <w:szCs w:val="24"/>
              </w:rPr>
            </w:pPr>
          </w:p>
        </w:tc>
        <w:tc>
          <w:tcPr>
            <w:tcW w:w="832" w:type="dxa"/>
          </w:tcPr>
          <w:p w:rsidR="009E5248" w:rsidRPr="00940BDC" w:rsidRDefault="009E5248" w:rsidP="009E5248">
            <w:pPr>
              <w:rPr>
                <w:rFonts w:ascii="Times New Roman" w:hAnsi="Times New Roman" w:cs="Times New Roman"/>
                <w:sz w:val="24"/>
                <w:szCs w:val="24"/>
              </w:rPr>
            </w:pPr>
          </w:p>
        </w:tc>
        <w:tc>
          <w:tcPr>
            <w:tcW w:w="1384" w:type="dxa"/>
          </w:tcPr>
          <w:p w:rsidR="009E5248" w:rsidRPr="00940BDC" w:rsidRDefault="009E5248" w:rsidP="009E5248">
            <w:pPr>
              <w:rPr>
                <w:rFonts w:ascii="Times New Roman" w:hAnsi="Times New Roman" w:cs="Times New Roman"/>
                <w:sz w:val="24"/>
                <w:szCs w:val="24"/>
              </w:rPr>
            </w:pPr>
          </w:p>
        </w:tc>
        <w:tc>
          <w:tcPr>
            <w:tcW w:w="1916" w:type="dxa"/>
          </w:tcPr>
          <w:p w:rsidR="009E5248" w:rsidRPr="00940BDC" w:rsidRDefault="009E5248" w:rsidP="009E5248">
            <w:pPr>
              <w:rPr>
                <w:rFonts w:ascii="Times New Roman" w:hAnsi="Times New Roman" w:cs="Times New Roman"/>
                <w:sz w:val="24"/>
                <w:szCs w:val="24"/>
              </w:rPr>
            </w:pPr>
          </w:p>
        </w:tc>
        <w:tc>
          <w:tcPr>
            <w:tcW w:w="1256" w:type="dxa"/>
          </w:tcPr>
          <w:p w:rsidR="009E5248" w:rsidRPr="00940BDC" w:rsidRDefault="009E5248" w:rsidP="009E5248">
            <w:pPr>
              <w:rPr>
                <w:rFonts w:ascii="Times New Roman" w:hAnsi="Times New Roman" w:cs="Times New Roman"/>
                <w:sz w:val="24"/>
                <w:szCs w:val="24"/>
              </w:rPr>
            </w:pPr>
          </w:p>
        </w:tc>
      </w:tr>
      <w:tr w:rsidR="009E5248" w:rsidRPr="00940BDC" w:rsidTr="009E5248">
        <w:tc>
          <w:tcPr>
            <w:tcW w:w="696" w:type="dxa"/>
          </w:tcPr>
          <w:p w:rsidR="009E5248" w:rsidRPr="00940BDC" w:rsidRDefault="009E5248" w:rsidP="009E5248">
            <w:pPr>
              <w:rPr>
                <w:rFonts w:ascii="Times New Roman" w:hAnsi="Times New Roman" w:cs="Times New Roman"/>
                <w:sz w:val="24"/>
                <w:szCs w:val="24"/>
              </w:rPr>
            </w:pPr>
          </w:p>
        </w:tc>
        <w:tc>
          <w:tcPr>
            <w:tcW w:w="2978" w:type="dxa"/>
          </w:tcPr>
          <w:p w:rsidR="009E5248" w:rsidRPr="00940BDC" w:rsidRDefault="009E5248" w:rsidP="009E5248">
            <w:pPr>
              <w:rPr>
                <w:rFonts w:ascii="Times New Roman" w:hAnsi="Times New Roman" w:cs="Times New Roman"/>
                <w:sz w:val="24"/>
                <w:szCs w:val="24"/>
              </w:rPr>
            </w:pPr>
          </w:p>
        </w:tc>
        <w:tc>
          <w:tcPr>
            <w:tcW w:w="832" w:type="dxa"/>
          </w:tcPr>
          <w:p w:rsidR="009E5248" w:rsidRPr="00940BDC" w:rsidRDefault="009E5248" w:rsidP="009E5248">
            <w:pPr>
              <w:rPr>
                <w:rFonts w:ascii="Times New Roman" w:hAnsi="Times New Roman" w:cs="Times New Roman"/>
                <w:sz w:val="24"/>
                <w:szCs w:val="24"/>
              </w:rPr>
            </w:pPr>
          </w:p>
        </w:tc>
        <w:tc>
          <w:tcPr>
            <w:tcW w:w="1384" w:type="dxa"/>
          </w:tcPr>
          <w:p w:rsidR="009E5248" w:rsidRPr="00940BDC" w:rsidRDefault="009E5248" w:rsidP="009E5248">
            <w:pPr>
              <w:rPr>
                <w:rFonts w:ascii="Times New Roman" w:hAnsi="Times New Roman" w:cs="Times New Roman"/>
                <w:sz w:val="24"/>
                <w:szCs w:val="24"/>
              </w:rPr>
            </w:pPr>
          </w:p>
        </w:tc>
        <w:tc>
          <w:tcPr>
            <w:tcW w:w="1916" w:type="dxa"/>
          </w:tcPr>
          <w:p w:rsidR="009E5248" w:rsidRPr="00940BDC" w:rsidRDefault="009E5248" w:rsidP="009E5248">
            <w:pPr>
              <w:rPr>
                <w:rFonts w:ascii="Times New Roman" w:hAnsi="Times New Roman" w:cs="Times New Roman"/>
                <w:sz w:val="24"/>
                <w:szCs w:val="24"/>
              </w:rPr>
            </w:pPr>
          </w:p>
        </w:tc>
        <w:tc>
          <w:tcPr>
            <w:tcW w:w="1256" w:type="dxa"/>
          </w:tcPr>
          <w:p w:rsidR="009E5248" w:rsidRPr="00940BDC" w:rsidRDefault="009E5248" w:rsidP="009E5248">
            <w:pPr>
              <w:rPr>
                <w:rFonts w:ascii="Times New Roman" w:hAnsi="Times New Roman" w:cs="Times New Roman"/>
                <w:sz w:val="24"/>
                <w:szCs w:val="24"/>
              </w:rPr>
            </w:pPr>
          </w:p>
        </w:tc>
      </w:tr>
    </w:tbl>
    <w:p w:rsidR="009E5248" w:rsidRPr="00940BDC" w:rsidRDefault="009E5248" w:rsidP="009E5248">
      <w:pPr>
        <w:rPr>
          <w:rFonts w:ascii="Times New Roman" w:hAnsi="Times New Roman"/>
          <w:sz w:val="24"/>
          <w:szCs w:val="24"/>
        </w:rPr>
      </w:pPr>
    </w:p>
    <w:p w:rsidR="009E5248" w:rsidRPr="00940BDC" w:rsidRDefault="009E5248" w:rsidP="009E5248">
      <w:pPr>
        <w:ind w:left="7080"/>
        <w:rPr>
          <w:rFonts w:ascii="Times New Roman" w:hAnsi="Times New Roman"/>
          <w:sz w:val="24"/>
          <w:szCs w:val="24"/>
        </w:rPr>
      </w:pPr>
      <w:r w:rsidRPr="00940BDC">
        <w:rPr>
          <w:rFonts w:ascii="Times New Roman" w:hAnsi="Times New Roman"/>
          <w:sz w:val="24"/>
          <w:szCs w:val="24"/>
        </w:rPr>
        <w:t>Ponuditelj:</w:t>
      </w:r>
    </w:p>
    <w:p w:rsidR="009E5248" w:rsidRPr="00940BDC" w:rsidRDefault="009E5248" w:rsidP="009E5248">
      <w:pPr>
        <w:spacing w:after="0" w:line="240" w:lineRule="auto"/>
        <w:rPr>
          <w:rFonts w:ascii="Times New Roman" w:hAnsi="Times New Roman"/>
          <w:sz w:val="24"/>
          <w:szCs w:val="24"/>
        </w:rPr>
      </w:pPr>
      <w:r w:rsidRPr="00940BDC">
        <w:rPr>
          <w:rFonts w:ascii="Times New Roman" w:hAnsi="Times New Roman"/>
          <w:sz w:val="24"/>
          <w:szCs w:val="24"/>
        </w:rPr>
        <w:t xml:space="preserve">        ________________________</w:t>
      </w:r>
      <w:r>
        <w:rPr>
          <w:rFonts w:ascii="Times New Roman" w:hAnsi="Times New Roman"/>
          <w:sz w:val="24"/>
          <w:szCs w:val="24"/>
        </w:rPr>
        <w:t xml:space="preserve">                                                     ___________________</w:t>
      </w:r>
    </w:p>
    <w:p w:rsidR="009E5248" w:rsidRPr="00940BDC" w:rsidRDefault="009E5248" w:rsidP="009E5248">
      <w:pPr>
        <w:spacing w:after="0" w:line="240" w:lineRule="auto"/>
        <w:rPr>
          <w:rFonts w:ascii="Times New Roman" w:hAnsi="Times New Roman"/>
          <w:sz w:val="24"/>
          <w:szCs w:val="24"/>
        </w:rPr>
      </w:pPr>
      <w:r w:rsidRPr="00940BDC">
        <w:rPr>
          <w:rFonts w:ascii="Times New Roman" w:hAnsi="Times New Roman"/>
          <w:sz w:val="24"/>
          <w:szCs w:val="24"/>
        </w:rPr>
        <w:t xml:space="preserve">         (mjesto i datum)               </w:t>
      </w:r>
      <w:r>
        <w:rPr>
          <w:rFonts w:ascii="Times New Roman" w:hAnsi="Times New Roman"/>
          <w:sz w:val="24"/>
          <w:szCs w:val="24"/>
        </w:rPr>
        <w:t xml:space="preserve">        </w:t>
      </w:r>
      <w:r w:rsidRPr="00940BDC">
        <w:rPr>
          <w:rFonts w:ascii="Times New Roman" w:hAnsi="Times New Roman"/>
          <w:sz w:val="24"/>
          <w:szCs w:val="24"/>
        </w:rPr>
        <w:t xml:space="preserve">                                                 (potpis ovlaštene osobe)                                                                                                                          </w:t>
      </w:r>
    </w:p>
    <w:p w:rsidR="009E5248" w:rsidRPr="00CF5EA7" w:rsidRDefault="009E5248" w:rsidP="009E5248">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M.P.</w:t>
      </w:r>
    </w:p>
    <w:p w:rsidR="009E5248" w:rsidRDefault="009E5248" w:rsidP="009E5248">
      <w:pPr>
        <w:spacing w:after="0" w:line="240" w:lineRule="auto"/>
        <w:rPr>
          <w:rFonts w:ascii="Times New Roman" w:hAnsi="Times New Roman"/>
          <w:sz w:val="24"/>
          <w:szCs w:val="24"/>
          <w:u w:val="single"/>
        </w:rPr>
      </w:pPr>
    </w:p>
    <w:p w:rsidR="00477F68" w:rsidRDefault="00477F68" w:rsidP="009E5248">
      <w:pPr>
        <w:spacing w:after="0" w:line="240" w:lineRule="auto"/>
        <w:rPr>
          <w:rFonts w:ascii="Times New Roman" w:hAnsi="Times New Roman"/>
          <w:sz w:val="24"/>
          <w:szCs w:val="24"/>
          <w:u w:val="single"/>
        </w:rPr>
      </w:pPr>
    </w:p>
    <w:p w:rsidR="00477F68" w:rsidRDefault="00477F68" w:rsidP="009E5248">
      <w:pPr>
        <w:spacing w:after="0" w:line="240" w:lineRule="auto"/>
        <w:rPr>
          <w:rFonts w:ascii="Times New Roman" w:hAnsi="Times New Roman"/>
          <w:sz w:val="24"/>
          <w:szCs w:val="24"/>
          <w:u w:val="single"/>
        </w:rPr>
      </w:pPr>
    </w:p>
    <w:p w:rsidR="00477F68" w:rsidRDefault="00477F68" w:rsidP="009E5248">
      <w:pPr>
        <w:spacing w:after="0" w:line="240" w:lineRule="auto"/>
        <w:rPr>
          <w:rFonts w:ascii="Times New Roman" w:hAnsi="Times New Roman"/>
          <w:sz w:val="24"/>
          <w:szCs w:val="24"/>
          <w:u w:val="single"/>
        </w:rPr>
      </w:pPr>
    </w:p>
    <w:p w:rsidR="00477F68" w:rsidRDefault="00477F68" w:rsidP="009E5248">
      <w:pPr>
        <w:spacing w:after="0" w:line="240" w:lineRule="auto"/>
        <w:rPr>
          <w:rFonts w:ascii="Times New Roman" w:hAnsi="Times New Roman"/>
          <w:sz w:val="24"/>
          <w:szCs w:val="24"/>
          <w:u w:val="single"/>
        </w:rPr>
      </w:pPr>
    </w:p>
    <w:p w:rsidR="00477F68" w:rsidRDefault="00477F68" w:rsidP="009E5248">
      <w:pPr>
        <w:spacing w:after="0" w:line="240" w:lineRule="auto"/>
        <w:rPr>
          <w:rFonts w:ascii="Times New Roman" w:hAnsi="Times New Roman"/>
          <w:sz w:val="24"/>
          <w:szCs w:val="24"/>
          <w:u w:val="single"/>
        </w:rPr>
      </w:pPr>
    </w:p>
    <w:p w:rsidR="00477F68" w:rsidRDefault="00477F68" w:rsidP="009E5248">
      <w:pPr>
        <w:spacing w:after="0" w:line="240" w:lineRule="auto"/>
        <w:rPr>
          <w:rFonts w:ascii="Times New Roman" w:hAnsi="Times New Roman"/>
          <w:sz w:val="24"/>
          <w:szCs w:val="24"/>
          <w:u w:val="single"/>
        </w:rPr>
      </w:pPr>
    </w:p>
    <w:p w:rsidR="00477F68" w:rsidRDefault="00477F68" w:rsidP="009E5248">
      <w:pPr>
        <w:spacing w:after="0" w:line="240" w:lineRule="auto"/>
        <w:rPr>
          <w:rFonts w:ascii="Times New Roman" w:hAnsi="Times New Roman"/>
          <w:sz w:val="24"/>
          <w:szCs w:val="24"/>
          <w:u w:val="single"/>
        </w:rPr>
      </w:pPr>
    </w:p>
    <w:p w:rsidR="00477F68" w:rsidRDefault="00477F68" w:rsidP="009E5248">
      <w:pPr>
        <w:spacing w:after="0" w:line="240" w:lineRule="auto"/>
        <w:rPr>
          <w:rFonts w:ascii="Times New Roman" w:hAnsi="Times New Roman"/>
          <w:sz w:val="24"/>
          <w:szCs w:val="24"/>
          <w:u w:val="single"/>
        </w:rPr>
      </w:pPr>
    </w:p>
    <w:p w:rsidR="00477F68" w:rsidRDefault="00477F68" w:rsidP="009E5248">
      <w:pPr>
        <w:spacing w:after="0" w:line="240" w:lineRule="auto"/>
        <w:rPr>
          <w:rFonts w:ascii="Times New Roman" w:hAnsi="Times New Roman"/>
          <w:sz w:val="24"/>
          <w:szCs w:val="24"/>
          <w:u w:val="single"/>
        </w:rPr>
      </w:pPr>
    </w:p>
    <w:p w:rsidR="00477F68" w:rsidRDefault="00477F68" w:rsidP="009E5248">
      <w:pPr>
        <w:spacing w:after="0" w:line="240" w:lineRule="auto"/>
        <w:rPr>
          <w:rFonts w:ascii="Times New Roman" w:hAnsi="Times New Roman"/>
          <w:sz w:val="24"/>
          <w:szCs w:val="24"/>
          <w:u w:val="single"/>
        </w:rPr>
      </w:pPr>
    </w:p>
    <w:p w:rsidR="00477F68" w:rsidRDefault="00477F68" w:rsidP="009E5248">
      <w:pPr>
        <w:spacing w:after="0" w:line="240" w:lineRule="auto"/>
        <w:rPr>
          <w:rFonts w:ascii="Times New Roman" w:hAnsi="Times New Roman"/>
          <w:sz w:val="24"/>
          <w:szCs w:val="24"/>
          <w:u w:val="single"/>
        </w:rPr>
      </w:pPr>
    </w:p>
    <w:p w:rsidR="00477F68" w:rsidRDefault="00477F68" w:rsidP="009E5248">
      <w:pPr>
        <w:spacing w:after="0" w:line="240" w:lineRule="auto"/>
        <w:rPr>
          <w:rFonts w:ascii="Times New Roman" w:hAnsi="Times New Roman"/>
          <w:sz w:val="24"/>
          <w:szCs w:val="24"/>
          <w:u w:val="single"/>
        </w:rPr>
      </w:pPr>
    </w:p>
    <w:p w:rsidR="00DD5909" w:rsidRDefault="00DD5909" w:rsidP="00477F68">
      <w:pPr>
        <w:spacing w:after="0" w:line="240" w:lineRule="auto"/>
        <w:jc w:val="both"/>
        <w:rPr>
          <w:rFonts w:ascii="Times New Roman" w:hAnsi="Times New Roman"/>
          <w:sz w:val="24"/>
          <w:szCs w:val="24"/>
        </w:rPr>
      </w:pPr>
    </w:p>
    <w:p w:rsidR="00DD5909" w:rsidRDefault="00DD5909" w:rsidP="00477F68">
      <w:pPr>
        <w:spacing w:after="0" w:line="240" w:lineRule="auto"/>
        <w:jc w:val="both"/>
        <w:rPr>
          <w:rFonts w:ascii="Times New Roman" w:hAnsi="Times New Roman"/>
          <w:sz w:val="24"/>
          <w:szCs w:val="24"/>
        </w:rPr>
      </w:pPr>
    </w:p>
    <w:p w:rsidR="00DD5909" w:rsidRDefault="00DD5909" w:rsidP="00477F68">
      <w:pPr>
        <w:spacing w:after="0" w:line="240" w:lineRule="auto"/>
        <w:jc w:val="both"/>
        <w:rPr>
          <w:rFonts w:ascii="Times New Roman" w:hAnsi="Times New Roman"/>
          <w:sz w:val="24"/>
          <w:szCs w:val="24"/>
        </w:rPr>
      </w:pPr>
    </w:p>
    <w:p w:rsidR="00DD5909" w:rsidRDefault="00DD5909" w:rsidP="00477F68">
      <w:pPr>
        <w:spacing w:after="0" w:line="240" w:lineRule="auto"/>
        <w:jc w:val="both"/>
        <w:rPr>
          <w:rFonts w:ascii="Times New Roman" w:hAnsi="Times New Roman"/>
          <w:sz w:val="24"/>
          <w:szCs w:val="24"/>
        </w:rPr>
      </w:pPr>
    </w:p>
    <w:p w:rsidR="00DD5909" w:rsidRDefault="00DD5909" w:rsidP="00477F68">
      <w:pPr>
        <w:spacing w:after="0" w:line="240" w:lineRule="auto"/>
        <w:jc w:val="both"/>
        <w:rPr>
          <w:rFonts w:ascii="Times New Roman" w:hAnsi="Times New Roman"/>
          <w:sz w:val="24"/>
          <w:szCs w:val="24"/>
        </w:rPr>
      </w:pPr>
    </w:p>
    <w:p w:rsidR="00DD5909" w:rsidRDefault="00DD5909" w:rsidP="00477F68">
      <w:pPr>
        <w:spacing w:after="0" w:line="240" w:lineRule="auto"/>
        <w:jc w:val="both"/>
        <w:rPr>
          <w:rFonts w:ascii="Times New Roman" w:hAnsi="Times New Roman"/>
          <w:sz w:val="24"/>
          <w:szCs w:val="24"/>
        </w:rPr>
      </w:pPr>
    </w:p>
    <w:p w:rsidR="009E5248" w:rsidRPr="00477F68" w:rsidRDefault="000D5E6A" w:rsidP="00477F68">
      <w:pPr>
        <w:spacing w:after="0" w:line="240" w:lineRule="auto"/>
        <w:jc w:val="both"/>
        <w:rPr>
          <w:rFonts w:ascii="Times New Roman" w:hAnsi="Times New Roman"/>
          <w:sz w:val="24"/>
          <w:szCs w:val="24"/>
        </w:rPr>
      </w:pPr>
      <w:r>
        <w:rPr>
          <w:rFonts w:ascii="Times New Roman" w:hAnsi="Times New Roman"/>
          <w:sz w:val="24"/>
          <w:szCs w:val="24"/>
        </w:rPr>
        <w:lastRenderedPageBreak/>
        <w:t>Obrazac 6.</w:t>
      </w:r>
    </w:p>
    <w:p w:rsidR="009E5248" w:rsidRPr="00940BDC" w:rsidRDefault="009E5248" w:rsidP="00477F68">
      <w:pPr>
        <w:spacing w:after="0" w:line="240" w:lineRule="auto"/>
        <w:rPr>
          <w:rFonts w:ascii="Times New Roman" w:hAnsi="Times New Roman"/>
          <w:b/>
          <w:sz w:val="24"/>
          <w:szCs w:val="24"/>
        </w:rPr>
      </w:pPr>
    </w:p>
    <w:p w:rsidR="009E5248" w:rsidRPr="00940BDC" w:rsidRDefault="009E5248" w:rsidP="009E5248">
      <w:pPr>
        <w:spacing w:after="0" w:line="240" w:lineRule="auto"/>
        <w:jc w:val="center"/>
        <w:rPr>
          <w:rFonts w:ascii="Times New Roman" w:hAnsi="Times New Roman"/>
          <w:b/>
          <w:sz w:val="24"/>
          <w:szCs w:val="24"/>
        </w:rPr>
      </w:pPr>
      <w:r w:rsidRPr="00940BDC">
        <w:rPr>
          <w:rFonts w:ascii="Times New Roman" w:hAnsi="Times New Roman"/>
          <w:b/>
          <w:sz w:val="24"/>
          <w:szCs w:val="24"/>
        </w:rPr>
        <w:t xml:space="preserve">POPIS  </w:t>
      </w:r>
      <w:r>
        <w:rPr>
          <w:rFonts w:ascii="Times New Roman" w:hAnsi="Times New Roman"/>
          <w:b/>
          <w:sz w:val="24"/>
          <w:szCs w:val="24"/>
        </w:rPr>
        <w:t xml:space="preserve">IZVRŠENIH UGOVORA </w:t>
      </w:r>
      <w:r w:rsidRPr="00940BDC">
        <w:rPr>
          <w:rFonts w:ascii="Times New Roman" w:hAnsi="Times New Roman"/>
          <w:b/>
          <w:sz w:val="24"/>
          <w:szCs w:val="24"/>
        </w:rPr>
        <w:t>PONUDITELJA</w:t>
      </w:r>
    </w:p>
    <w:p w:rsidR="009E5248" w:rsidRDefault="009E5248" w:rsidP="009E5248">
      <w:pPr>
        <w:spacing w:after="0" w:line="240" w:lineRule="auto"/>
        <w:jc w:val="center"/>
        <w:rPr>
          <w:rFonts w:ascii="Times New Roman" w:hAnsi="Times New Roman"/>
          <w:b/>
          <w:sz w:val="24"/>
          <w:szCs w:val="24"/>
        </w:rPr>
      </w:pPr>
      <w:r>
        <w:rPr>
          <w:rFonts w:ascii="Times New Roman" w:hAnsi="Times New Roman"/>
          <w:b/>
          <w:sz w:val="24"/>
          <w:szCs w:val="24"/>
        </w:rPr>
        <w:t>U POSLJEDNJE TRI GODINE</w:t>
      </w:r>
      <w:r w:rsidR="00477F68">
        <w:rPr>
          <w:rFonts w:ascii="Times New Roman" w:hAnsi="Times New Roman"/>
          <w:b/>
          <w:sz w:val="24"/>
          <w:szCs w:val="24"/>
        </w:rPr>
        <w:t xml:space="preserve"> (REFERENTNA LISTA)</w:t>
      </w:r>
    </w:p>
    <w:p w:rsidR="00477F68" w:rsidRDefault="00477F68" w:rsidP="009E5248">
      <w:pPr>
        <w:spacing w:after="0" w:line="240" w:lineRule="auto"/>
        <w:jc w:val="center"/>
        <w:rPr>
          <w:rFonts w:ascii="Times New Roman" w:hAnsi="Times New Roman"/>
          <w:b/>
          <w:sz w:val="24"/>
          <w:szCs w:val="24"/>
        </w:rPr>
      </w:pPr>
    </w:p>
    <w:p w:rsidR="00477F68" w:rsidRPr="00CF5EA7" w:rsidRDefault="00477F68" w:rsidP="009E5248">
      <w:pPr>
        <w:spacing w:after="0" w:line="240" w:lineRule="auto"/>
        <w:jc w:val="center"/>
        <w:rPr>
          <w:rFonts w:ascii="Times New Roman" w:hAnsi="Times New Roman"/>
          <w:b/>
          <w:sz w:val="24"/>
          <w:szCs w:val="24"/>
        </w:rPr>
      </w:pPr>
    </w:p>
    <w:tbl>
      <w:tblPr>
        <w:tblStyle w:val="Reetkatablice"/>
        <w:tblW w:w="9493" w:type="dxa"/>
        <w:tblLook w:val="04A0" w:firstRow="1" w:lastRow="0" w:firstColumn="1" w:lastColumn="0" w:noHBand="0" w:noVBand="1"/>
      </w:tblPr>
      <w:tblGrid>
        <w:gridCol w:w="697"/>
        <w:gridCol w:w="4968"/>
        <w:gridCol w:w="2127"/>
        <w:gridCol w:w="1701"/>
      </w:tblGrid>
      <w:tr w:rsidR="00477F68" w:rsidRPr="00940BDC" w:rsidTr="00477F68">
        <w:tc>
          <w:tcPr>
            <w:tcW w:w="697" w:type="dxa"/>
            <w:shd w:val="clear" w:color="auto" w:fill="D9D9D9" w:themeFill="background1" w:themeFillShade="D9"/>
          </w:tcPr>
          <w:p w:rsidR="00477F68" w:rsidRPr="00940BDC" w:rsidRDefault="00477F68" w:rsidP="009E5248">
            <w:pPr>
              <w:rPr>
                <w:rFonts w:ascii="Times New Roman" w:hAnsi="Times New Roman" w:cs="Times New Roman"/>
                <w:sz w:val="24"/>
                <w:szCs w:val="24"/>
              </w:rPr>
            </w:pPr>
            <w:r w:rsidRPr="00940BDC">
              <w:rPr>
                <w:rFonts w:ascii="Times New Roman" w:hAnsi="Times New Roman" w:cs="Times New Roman"/>
                <w:sz w:val="24"/>
                <w:szCs w:val="24"/>
              </w:rPr>
              <w:t>R.br.</w:t>
            </w:r>
          </w:p>
          <w:p w:rsidR="00477F68" w:rsidRPr="00940BDC" w:rsidRDefault="00477F68" w:rsidP="009E5248">
            <w:pPr>
              <w:rPr>
                <w:rFonts w:ascii="Times New Roman" w:hAnsi="Times New Roman" w:cs="Times New Roman"/>
                <w:sz w:val="24"/>
                <w:szCs w:val="24"/>
              </w:rPr>
            </w:pPr>
          </w:p>
          <w:p w:rsidR="00477F68" w:rsidRPr="00940BDC" w:rsidRDefault="00477F68" w:rsidP="009E5248">
            <w:pPr>
              <w:rPr>
                <w:rFonts w:ascii="Times New Roman" w:hAnsi="Times New Roman" w:cs="Times New Roman"/>
                <w:sz w:val="24"/>
                <w:szCs w:val="24"/>
              </w:rPr>
            </w:pPr>
          </w:p>
        </w:tc>
        <w:tc>
          <w:tcPr>
            <w:tcW w:w="4968" w:type="dxa"/>
            <w:shd w:val="clear" w:color="auto" w:fill="D9D9D9" w:themeFill="background1" w:themeFillShade="D9"/>
          </w:tcPr>
          <w:p w:rsidR="00477F68" w:rsidRPr="00940BDC" w:rsidRDefault="00477F68" w:rsidP="009E5248">
            <w:pPr>
              <w:jc w:val="center"/>
              <w:rPr>
                <w:rFonts w:ascii="Times New Roman" w:hAnsi="Times New Roman" w:cs="Times New Roman"/>
                <w:sz w:val="24"/>
                <w:szCs w:val="24"/>
              </w:rPr>
            </w:pPr>
            <w:r w:rsidRPr="00940BDC">
              <w:rPr>
                <w:rFonts w:ascii="Times New Roman" w:hAnsi="Times New Roman" w:cs="Times New Roman"/>
                <w:sz w:val="24"/>
                <w:szCs w:val="24"/>
              </w:rPr>
              <w:t>Opis poslova- naziv ugovora</w:t>
            </w:r>
          </w:p>
        </w:tc>
        <w:tc>
          <w:tcPr>
            <w:tcW w:w="2127" w:type="dxa"/>
            <w:shd w:val="clear" w:color="auto" w:fill="D9D9D9" w:themeFill="background1" w:themeFillShade="D9"/>
          </w:tcPr>
          <w:p w:rsidR="00477F68" w:rsidRPr="00940BDC" w:rsidRDefault="00477F68" w:rsidP="009E5248">
            <w:pPr>
              <w:rPr>
                <w:rFonts w:ascii="Times New Roman" w:hAnsi="Times New Roman" w:cs="Times New Roman"/>
                <w:sz w:val="24"/>
                <w:szCs w:val="24"/>
              </w:rPr>
            </w:pPr>
            <w:r w:rsidRPr="00940BDC">
              <w:rPr>
                <w:rFonts w:ascii="Times New Roman" w:hAnsi="Times New Roman" w:cs="Times New Roman"/>
                <w:sz w:val="24"/>
                <w:szCs w:val="24"/>
              </w:rPr>
              <w:t>Vrijednost</w:t>
            </w:r>
          </w:p>
          <w:p w:rsidR="00477F68" w:rsidRPr="00940BDC" w:rsidRDefault="00477F68" w:rsidP="009E5248">
            <w:pPr>
              <w:rPr>
                <w:rFonts w:ascii="Times New Roman" w:hAnsi="Times New Roman" w:cs="Times New Roman"/>
                <w:sz w:val="24"/>
                <w:szCs w:val="24"/>
              </w:rPr>
            </w:pPr>
            <w:r>
              <w:rPr>
                <w:rFonts w:ascii="Times New Roman" w:hAnsi="Times New Roman" w:cs="Times New Roman"/>
                <w:sz w:val="24"/>
                <w:szCs w:val="24"/>
              </w:rPr>
              <w:t>i</w:t>
            </w:r>
            <w:r w:rsidRPr="00940BDC">
              <w:rPr>
                <w:rFonts w:ascii="Times New Roman" w:hAnsi="Times New Roman" w:cs="Times New Roman"/>
                <w:sz w:val="24"/>
                <w:szCs w:val="24"/>
              </w:rPr>
              <w:t>zvršenih poslova</w:t>
            </w:r>
          </w:p>
          <w:p w:rsidR="00477F68" w:rsidRPr="00940BDC" w:rsidRDefault="00477F68" w:rsidP="009E5248">
            <w:pPr>
              <w:rPr>
                <w:rFonts w:ascii="Times New Roman" w:hAnsi="Times New Roman" w:cs="Times New Roman"/>
                <w:sz w:val="24"/>
                <w:szCs w:val="24"/>
              </w:rPr>
            </w:pPr>
            <w:r w:rsidRPr="00940BDC">
              <w:rPr>
                <w:rFonts w:ascii="Times New Roman" w:hAnsi="Times New Roman" w:cs="Times New Roman"/>
                <w:sz w:val="24"/>
                <w:szCs w:val="24"/>
              </w:rPr>
              <w:t>(kn bez PDV-a)</w:t>
            </w:r>
          </w:p>
          <w:p w:rsidR="00477F68" w:rsidRPr="00940BDC" w:rsidRDefault="00477F68" w:rsidP="009E5248">
            <w:pPr>
              <w:rPr>
                <w:rFonts w:ascii="Times New Roman" w:hAnsi="Times New Roman" w:cs="Times New Roman"/>
                <w:sz w:val="24"/>
                <w:szCs w:val="24"/>
              </w:rPr>
            </w:pPr>
          </w:p>
        </w:tc>
        <w:tc>
          <w:tcPr>
            <w:tcW w:w="1701" w:type="dxa"/>
            <w:shd w:val="clear" w:color="auto" w:fill="D9D9D9" w:themeFill="background1" w:themeFillShade="D9"/>
          </w:tcPr>
          <w:p w:rsidR="00477F68" w:rsidRPr="00940BDC" w:rsidRDefault="00477F68" w:rsidP="009E5248">
            <w:pPr>
              <w:rPr>
                <w:rFonts w:ascii="Times New Roman" w:hAnsi="Times New Roman" w:cs="Times New Roman"/>
                <w:sz w:val="24"/>
                <w:szCs w:val="24"/>
              </w:rPr>
            </w:pPr>
            <w:r w:rsidRPr="00940BDC">
              <w:rPr>
                <w:rFonts w:ascii="Times New Roman" w:hAnsi="Times New Roman" w:cs="Times New Roman"/>
                <w:sz w:val="24"/>
                <w:szCs w:val="24"/>
              </w:rPr>
              <w:t>Godina</w:t>
            </w:r>
          </w:p>
          <w:p w:rsidR="00477F68" w:rsidRPr="00940BDC" w:rsidRDefault="00477F68" w:rsidP="009E5248">
            <w:pPr>
              <w:rPr>
                <w:rFonts w:ascii="Times New Roman" w:hAnsi="Times New Roman" w:cs="Times New Roman"/>
                <w:sz w:val="24"/>
                <w:szCs w:val="24"/>
              </w:rPr>
            </w:pPr>
            <w:r w:rsidRPr="00940BDC">
              <w:rPr>
                <w:rFonts w:ascii="Times New Roman" w:hAnsi="Times New Roman" w:cs="Times New Roman"/>
                <w:sz w:val="24"/>
                <w:szCs w:val="24"/>
              </w:rPr>
              <w:t>(period)</w:t>
            </w:r>
          </w:p>
        </w:tc>
      </w:tr>
      <w:tr w:rsidR="00477F68" w:rsidRPr="00940BDC" w:rsidTr="00477F68">
        <w:tc>
          <w:tcPr>
            <w:tcW w:w="697" w:type="dxa"/>
          </w:tcPr>
          <w:p w:rsidR="00477F68" w:rsidRPr="00940BDC" w:rsidRDefault="00477F68" w:rsidP="009E5248">
            <w:pPr>
              <w:rPr>
                <w:rFonts w:ascii="Times New Roman" w:hAnsi="Times New Roman" w:cs="Times New Roman"/>
                <w:sz w:val="24"/>
                <w:szCs w:val="24"/>
              </w:rPr>
            </w:pPr>
          </w:p>
        </w:tc>
        <w:tc>
          <w:tcPr>
            <w:tcW w:w="4968" w:type="dxa"/>
          </w:tcPr>
          <w:p w:rsidR="00477F68" w:rsidRPr="00940BDC" w:rsidRDefault="00477F68" w:rsidP="009E5248">
            <w:pPr>
              <w:rPr>
                <w:rFonts w:ascii="Times New Roman" w:hAnsi="Times New Roman" w:cs="Times New Roman"/>
                <w:sz w:val="24"/>
                <w:szCs w:val="24"/>
              </w:rPr>
            </w:pPr>
          </w:p>
        </w:tc>
        <w:tc>
          <w:tcPr>
            <w:tcW w:w="2127" w:type="dxa"/>
          </w:tcPr>
          <w:p w:rsidR="00477F68" w:rsidRPr="00940BDC" w:rsidRDefault="00477F68" w:rsidP="009E5248">
            <w:pPr>
              <w:rPr>
                <w:rFonts w:ascii="Times New Roman" w:hAnsi="Times New Roman" w:cs="Times New Roman"/>
                <w:sz w:val="24"/>
                <w:szCs w:val="24"/>
              </w:rPr>
            </w:pPr>
          </w:p>
        </w:tc>
        <w:tc>
          <w:tcPr>
            <w:tcW w:w="1701" w:type="dxa"/>
          </w:tcPr>
          <w:p w:rsidR="00477F68" w:rsidRPr="00940BDC" w:rsidRDefault="00477F68" w:rsidP="009E5248">
            <w:pPr>
              <w:rPr>
                <w:rFonts w:ascii="Times New Roman" w:hAnsi="Times New Roman" w:cs="Times New Roman"/>
                <w:sz w:val="24"/>
                <w:szCs w:val="24"/>
              </w:rPr>
            </w:pPr>
          </w:p>
        </w:tc>
      </w:tr>
      <w:tr w:rsidR="00477F68" w:rsidRPr="00940BDC" w:rsidTr="00477F68">
        <w:tc>
          <w:tcPr>
            <w:tcW w:w="697" w:type="dxa"/>
          </w:tcPr>
          <w:p w:rsidR="00477F68" w:rsidRPr="00940BDC" w:rsidRDefault="00477F68" w:rsidP="009E5248">
            <w:pPr>
              <w:rPr>
                <w:rFonts w:ascii="Times New Roman" w:hAnsi="Times New Roman" w:cs="Times New Roman"/>
                <w:sz w:val="24"/>
                <w:szCs w:val="24"/>
              </w:rPr>
            </w:pPr>
          </w:p>
        </w:tc>
        <w:tc>
          <w:tcPr>
            <w:tcW w:w="4968" w:type="dxa"/>
          </w:tcPr>
          <w:p w:rsidR="00477F68" w:rsidRPr="00940BDC" w:rsidRDefault="00477F68" w:rsidP="009E5248">
            <w:pPr>
              <w:rPr>
                <w:rFonts w:ascii="Times New Roman" w:hAnsi="Times New Roman" w:cs="Times New Roman"/>
                <w:sz w:val="24"/>
                <w:szCs w:val="24"/>
              </w:rPr>
            </w:pPr>
          </w:p>
        </w:tc>
        <w:tc>
          <w:tcPr>
            <w:tcW w:w="2127" w:type="dxa"/>
          </w:tcPr>
          <w:p w:rsidR="00477F68" w:rsidRPr="00940BDC" w:rsidRDefault="00477F68" w:rsidP="009E5248">
            <w:pPr>
              <w:rPr>
                <w:rFonts w:ascii="Times New Roman" w:hAnsi="Times New Roman" w:cs="Times New Roman"/>
                <w:sz w:val="24"/>
                <w:szCs w:val="24"/>
              </w:rPr>
            </w:pPr>
          </w:p>
        </w:tc>
        <w:tc>
          <w:tcPr>
            <w:tcW w:w="1701" w:type="dxa"/>
          </w:tcPr>
          <w:p w:rsidR="00477F68" w:rsidRPr="00940BDC" w:rsidRDefault="00477F68" w:rsidP="009E5248">
            <w:pPr>
              <w:rPr>
                <w:rFonts w:ascii="Times New Roman" w:hAnsi="Times New Roman" w:cs="Times New Roman"/>
                <w:sz w:val="24"/>
                <w:szCs w:val="24"/>
              </w:rPr>
            </w:pPr>
          </w:p>
        </w:tc>
      </w:tr>
      <w:tr w:rsidR="00477F68" w:rsidRPr="00940BDC" w:rsidTr="00477F68">
        <w:tc>
          <w:tcPr>
            <w:tcW w:w="697" w:type="dxa"/>
          </w:tcPr>
          <w:p w:rsidR="00477F68" w:rsidRPr="00940BDC" w:rsidRDefault="00477F68" w:rsidP="009E5248">
            <w:pPr>
              <w:rPr>
                <w:rFonts w:ascii="Times New Roman" w:hAnsi="Times New Roman" w:cs="Times New Roman"/>
                <w:sz w:val="24"/>
                <w:szCs w:val="24"/>
              </w:rPr>
            </w:pPr>
          </w:p>
        </w:tc>
        <w:tc>
          <w:tcPr>
            <w:tcW w:w="4968" w:type="dxa"/>
          </w:tcPr>
          <w:p w:rsidR="00477F68" w:rsidRPr="00940BDC" w:rsidRDefault="00477F68" w:rsidP="009E5248">
            <w:pPr>
              <w:rPr>
                <w:rFonts w:ascii="Times New Roman" w:hAnsi="Times New Roman" w:cs="Times New Roman"/>
                <w:sz w:val="24"/>
                <w:szCs w:val="24"/>
              </w:rPr>
            </w:pPr>
          </w:p>
        </w:tc>
        <w:tc>
          <w:tcPr>
            <w:tcW w:w="2127" w:type="dxa"/>
          </w:tcPr>
          <w:p w:rsidR="00477F68" w:rsidRPr="00940BDC" w:rsidRDefault="00477F68" w:rsidP="009E5248">
            <w:pPr>
              <w:rPr>
                <w:rFonts w:ascii="Times New Roman" w:hAnsi="Times New Roman" w:cs="Times New Roman"/>
                <w:sz w:val="24"/>
                <w:szCs w:val="24"/>
              </w:rPr>
            </w:pPr>
          </w:p>
        </w:tc>
        <w:tc>
          <w:tcPr>
            <w:tcW w:w="1701" w:type="dxa"/>
          </w:tcPr>
          <w:p w:rsidR="00477F68" w:rsidRPr="00940BDC" w:rsidRDefault="00477F68" w:rsidP="009E5248">
            <w:pPr>
              <w:rPr>
                <w:rFonts w:ascii="Times New Roman" w:hAnsi="Times New Roman" w:cs="Times New Roman"/>
                <w:sz w:val="24"/>
                <w:szCs w:val="24"/>
              </w:rPr>
            </w:pPr>
          </w:p>
        </w:tc>
      </w:tr>
      <w:tr w:rsidR="00477F68" w:rsidRPr="00940BDC" w:rsidTr="00477F68">
        <w:tc>
          <w:tcPr>
            <w:tcW w:w="697" w:type="dxa"/>
          </w:tcPr>
          <w:p w:rsidR="00477F68" w:rsidRPr="00940BDC" w:rsidRDefault="00477F68" w:rsidP="009E5248">
            <w:pPr>
              <w:rPr>
                <w:rFonts w:ascii="Times New Roman" w:hAnsi="Times New Roman" w:cs="Times New Roman"/>
                <w:sz w:val="24"/>
                <w:szCs w:val="24"/>
              </w:rPr>
            </w:pPr>
          </w:p>
        </w:tc>
        <w:tc>
          <w:tcPr>
            <w:tcW w:w="4968" w:type="dxa"/>
          </w:tcPr>
          <w:p w:rsidR="00477F68" w:rsidRPr="00940BDC" w:rsidRDefault="00477F68" w:rsidP="009E5248">
            <w:pPr>
              <w:rPr>
                <w:rFonts w:ascii="Times New Roman" w:hAnsi="Times New Roman" w:cs="Times New Roman"/>
                <w:sz w:val="24"/>
                <w:szCs w:val="24"/>
              </w:rPr>
            </w:pPr>
          </w:p>
        </w:tc>
        <w:tc>
          <w:tcPr>
            <w:tcW w:w="2127" w:type="dxa"/>
          </w:tcPr>
          <w:p w:rsidR="00477F68" w:rsidRPr="00940BDC" w:rsidRDefault="00477F68" w:rsidP="009E5248">
            <w:pPr>
              <w:rPr>
                <w:rFonts w:ascii="Times New Roman" w:hAnsi="Times New Roman" w:cs="Times New Roman"/>
                <w:sz w:val="24"/>
                <w:szCs w:val="24"/>
              </w:rPr>
            </w:pPr>
          </w:p>
        </w:tc>
        <w:tc>
          <w:tcPr>
            <w:tcW w:w="1701" w:type="dxa"/>
          </w:tcPr>
          <w:p w:rsidR="00477F68" w:rsidRPr="00940BDC" w:rsidRDefault="00477F68" w:rsidP="009E5248">
            <w:pPr>
              <w:rPr>
                <w:rFonts w:ascii="Times New Roman" w:hAnsi="Times New Roman" w:cs="Times New Roman"/>
                <w:sz w:val="24"/>
                <w:szCs w:val="24"/>
              </w:rPr>
            </w:pPr>
          </w:p>
        </w:tc>
      </w:tr>
      <w:tr w:rsidR="00477F68" w:rsidRPr="00940BDC" w:rsidTr="00477F68">
        <w:tc>
          <w:tcPr>
            <w:tcW w:w="697" w:type="dxa"/>
          </w:tcPr>
          <w:p w:rsidR="00477F68" w:rsidRPr="00940BDC" w:rsidRDefault="00477F68" w:rsidP="009E5248">
            <w:pPr>
              <w:rPr>
                <w:rFonts w:ascii="Times New Roman" w:hAnsi="Times New Roman" w:cs="Times New Roman"/>
                <w:sz w:val="24"/>
                <w:szCs w:val="24"/>
              </w:rPr>
            </w:pPr>
          </w:p>
        </w:tc>
        <w:tc>
          <w:tcPr>
            <w:tcW w:w="4968" w:type="dxa"/>
          </w:tcPr>
          <w:p w:rsidR="00477F68" w:rsidRPr="00940BDC" w:rsidRDefault="00477F68" w:rsidP="009E5248">
            <w:pPr>
              <w:rPr>
                <w:rFonts w:ascii="Times New Roman" w:hAnsi="Times New Roman" w:cs="Times New Roman"/>
                <w:sz w:val="24"/>
                <w:szCs w:val="24"/>
              </w:rPr>
            </w:pPr>
          </w:p>
        </w:tc>
        <w:tc>
          <w:tcPr>
            <w:tcW w:w="2127" w:type="dxa"/>
          </w:tcPr>
          <w:p w:rsidR="00477F68" w:rsidRPr="00940BDC" w:rsidRDefault="00477F68" w:rsidP="009E5248">
            <w:pPr>
              <w:rPr>
                <w:rFonts w:ascii="Times New Roman" w:hAnsi="Times New Roman" w:cs="Times New Roman"/>
                <w:sz w:val="24"/>
                <w:szCs w:val="24"/>
              </w:rPr>
            </w:pPr>
          </w:p>
        </w:tc>
        <w:tc>
          <w:tcPr>
            <w:tcW w:w="1701" w:type="dxa"/>
          </w:tcPr>
          <w:p w:rsidR="00477F68" w:rsidRPr="00940BDC" w:rsidRDefault="00477F68" w:rsidP="009E5248">
            <w:pPr>
              <w:rPr>
                <w:rFonts w:ascii="Times New Roman" w:hAnsi="Times New Roman" w:cs="Times New Roman"/>
                <w:sz w:val="24"/>
                <w:szCs w:val="24"/>
              </w:rPr>
            </w:pPr>
          </w:p>
        </w:tc>
      </w:tr>
      <w:tr w:rsidR="00477F68" w:rsidRPr="00940BDC" w:rsidTr="00477F68">
        <w:tc>
          <w:tcPr>
            <w:tcW w:w="697" w:type="dxa"/>
          </w:tcPr>
          <w:p w:rsidR="00477F68" w:rsidRPr="00940BDC" w:rsidRDefault="00477F68" w:rsidP="009E5248">
            <w:pPr>
              <w:rPr>
                <w:rFonts w:ascii="Times New Roman" w:hAnsi="Times New Roman" w:cs="Times New Roman"/>
                <w:sz w:val="24"/>
                <w:szCs w:val="24"/>
              </w:rPr>
            </w:pPr>
          </w:p>
        </w:tc>
        <w:tc>
          <w:tcPr>
            <w:tcW w:w="4968" w:type="dxa"/>
          </w:tcPr>
          <w:p w:rsidR="00477F68" w:rsidRPr="00940BDC" w:rsidRDefault="00477F68" w:rsidP="009E5248">
            <w:pPr>
              <w:rPr>
                <w:rFonts w:ascii="Times New Roman" w:hAnsi="Times New Roman" w:cs="Times New Roman"/>
                <w:sz w:val="24"/>
                <w:szCs w:val="24"/>
              </w:rPr>
            </w:pPr>
          </w:p>
        </w:tc>
        <w:tc>
          <w:tcPr>
            <w:tcW w:w="2127" w:type="dxa"/>
          </w:tcPr>
          <w:p w:rsidR="00477F68" w:rsidRPr="00940BDC" w:rsidRDefault="00477F68" w:rsidP="009E5248">
            <w:pPr>
              <w:rPr>
                <w:rFonts w:ascii="Times New Roman" w:hAnsi="Times New Roman" w:cs="Times New Roman"/>
                <w:sz w:val="24"/>
                <w:szCs w:val="24"/>
              </w:rPr>
            </w:pPr>
          </w:p>
        </w:tc>
        <w:tc>
          <w:tcPr>
            <w:tcW w:w="1701" w:type="dxa"/>
          </w:tcPr>
          <w:p w:rsidR="00477F68" w:rsidRPr="00940BDC" w:rsidRDefault="00477F68" w:rsidP="009E5248">
            <w:pPr>
              <w:rPr>
                <w:rFonts w:ascii="Times New Roman" w:hAnsi="Times New Roman" w:cs="Times New Roman"/>
                <w:sz w:val="24"/>
                <w:szCs w:val="24"/>
              </w:rPr>
            </w:pPr>
          </w:p>
        </w:tc>
      </w:tr>
      <w:tr w:rsidR="00477F68" w:rsidRPr="00940BDC" w:rsidTr="00477F68">
        <w:tc>
          <w:tcPr>
            <w:tcW w:w="697" w:type="dxa"/>
          </w:tcPr>
          <w:p w:rsidR="00477F68" w:rsidRPr="00940BDC" w:rsidRDefault="00477F68" w:rsidP="009E5248">
            <w:pPr>
              <w:rPr>
                <w:rFonts w:ascii="Times New Roman" w:hAnsi="Times New Roman" w:cs="Times New Roman"/>
                <w:sz w:val="24"/>
                <w:szCs w:val="24"/>
              </w:rPr>
            </w:pPr>
          </w:p>
        </w:tc>
        <w:tc>
          <w:tcPr>
            <w:tcW w:w="4968" w:type="dxa"/>
          </w:tcPr>
          <w:p w:rsidR="00477F68" w:rsidRPr="00940BDC" w:rsidRDefault="00477F68" w:rsidP="009E5248">
            <w:pPr>
              <w:rPr>
                <w:rFonts w:ascii="Times New Roman" w:hAnsi="Times New Roman" w:cs="Times New Roman"/>
                <w:sz w:val="24"/>
                <w:szCs w:val="24"/>
              </w:rPr>
            </w:pPr>
          </w:p>
        </w:tc>
        <w:tc>
          <w:tcPr>
            <w:tcW w:w="2127" w:type="dxa"/>
          </w:tcPr>
          <w:p w:rsidR="00477F68" w:rsidRPr="00940BDC" w:rsidRDefault="00477F68" w:rsidP="009E5248">
            <w:pPr>
              <w:rPr>
                <w:rFonts w:ascii="Times New Roman" w:hAnsi="Times New Roman" w:cs="Times New Roman"/>
                <w:sz w:val="24"/>
                <w:szCs w:val="24"/>
              </w:rPr>
            </w:pPr>
          </w:p>
        </w:tc>
        <w:tc>
          <w:tcPr>
            <w:tcW w:w="1701" w:type="dxa"/>
          </w:tcPr>
          <w:p w:rsidR="00477F68" w:rsidRPr="00940BDC" w:rsidRDefault="00477F68" w:rsidP="009E5248">
            <w:pPr>
              <w:rPr>
                <w:rFonts w:ascii="Times New Roman" w:hAnsi="Times New Roman" w:cs="Times New Roman"/>
                <w:sz w:val="24"/>
                <w:szCs w:val="24"/>
              </w:rPr>
            </w:pPr>
          </w:p>
        </w:tc>
      </w:tr>
      <w:tr w:rsidR="00477F68" w:rsidRPr="00940BDC" w:rsidTr="00477F68">
        <w:tc>
          <w:tcPr>
            <w:tcW w:w="697" w:type="dxa"/>
          </w:tcPr>
          <w:p w:rsidR="00477F68" w:rsidRPr="00940BDC" w:rsidRDefault="00477F68" w:rsidP="009E5248">
            <w:pPr>
              <w:rPr>
                <w:rFonts w:ascii="Times New Roman" w:hAnsi="Times New Roman" w:cs="Times New Roman"/>
                <w:sz w:val="24"/>
                <w:szCs w:val="24"/>
              </w:rPr>
            </w:pPr>
          </w:p>
        </w:tc>
        <w:tc>
          <w:tcPr>
            <w:tcW w:w="4968" w:type="dxa"/>
          </w:tcPr>
          <w:p w:rsidR="00477F68" w:rsidRPr="00940BDC" w:rsidRDefault="00477F68" w:rsidP="009E5248">
            <w:pPr>
              <w:rPr>
                <w:rFonts w:ascii="Times New Roman" w:hAnsi="Times New Roman" w:cs="Times New Roman"/>
                <w:sz w:val="24"/>
                <w:szCs w:val="24"/>
              </w:rPr>
            </w:pPr>
          </w:p>
        </w:tc>
        <w:tc>
          <w:tcPr>
            <w:tcW w:w="2127" w:type="dxa"/>
          </w:tcPr>
          <w:p w:rsidR="00477F68" w:rsidRPr="00940BDC" w:rsidRDefault="00477F68" w:rsidP="009E5248">
            <w:pPr>
              <w:rPr>
                <w:rFonts w:ascii="Times New Roman" w:hAnsi="Times New Roman" w:cs="Times New Roman"/>
                <w:sz w:val="24"/>
                <w:szCs w:val="24"/>
              </w:rPr>
            </w:pPr>
          </w:p>
        </w:tc>
        <w:tc>
          <w:tcPr>
            <w:tcW w:w="1701" w:type="dxa"/>
          </w:tcPr>
          <w:p w:rsidR="00477F68" w:rsidRPr="00940BDC" w:rsidRDefault="00477F68" w:rsidP="009E5248">
            <w:pPr>
              <w:rPr>
                <w:rFonts w:ascii="Times New Roman" w:hAnsi="Times New Roman" w:cs="Times New Roman"/>
                <w:sz w:val="24"/>
                <w:szCs w:val="24"/>
              </w:rPr>
            </w:pPr>
          </w:p>
        </w:tc>
      </w:tr>
      <w:tr w:rsidR="00477F68" w:rsidRPr="00940BDC" w:rsidTr="00477F68">
        <w:tc>
          <w:tcPr>
            <w:tcW w:w="697" w:type="dxa"/>
          </w:tcPr>
          <w:p w:rsidR="00477F68" w:rsidRPr="00940BDC" w:rsidRDefault="00477F68" w:rsidP="009E5248">
            <w:pPr>
              <w:rPr>
                <w:rFonts w:ascii="Times New Roman" w:hAnsi="Times New Roman" w:cs="Times New Roman"/>
                <w:sz w:val="24"/>
                <w:szCs w:val="24"/>
              </w:rPr>
            </w:pPr>
          </w:p>
        </w:tc>
        <w:tc>
          <w:tcPr>
            <w:tcW w:w="4968" w:type="dxa"/>
          </w:tcPr>
          <w:p w:rsidR="00477F68" w:rsidRPr="00940BDC" w:rsidRDefault="00477F68" w:rsidP="009E5248">
            <w:pPr>
              <w:rPr>
                <w:rFonts w:ascii="Times New Roman" w:hAnsi="Times New Roman" w:cs="Times New Roman"/>
                <w:sz w:val="24"/>
                <w:szCs w:val="24"/>
              </w:rPr>
            </w:pPr>
          </w:p>
        </w:tc>
        <w:tc>
          <w:tcPr>
            <w:tcW w:w="2127" w:type="dxa"/>
          </w:tcPr>
          <w:p w:rsidR="00477F68" w:rsidRPr="00940BDC" w:rsidRDefault="00477F68" w:rsidP="009E5248">
            <w:pPr>
              <w:rPr>
                <w:rFonts w:ascii="Times New Roman" w:hAnsi="Times New Roman" w:cs="Times New Roman"/>
                <w:sz w:val="24"/>
                <w:szCs w:val="24"/>
              </w:rPr>
            </w:pPr>
          </w:p>
        </w:tc>
        <w:tc>
          <w:tcPr>
            <w:tcW w:w="1701" w:type="dxa"/>
          </w:tcPr>
          <w:p w:rsidR="00477F68" w:rsidRPr="00940BDC" w:rsidRDefault="00477F68" w:rsidP="009E5248">
            <w:pPr>
              <w:rPr>
                <w:rFonts w:ascii="Times New Roman" w:hAnsi="Times New Roman" w:cs="Times New Roman"/>
                <w:sz w:val="24"/>
                <w:szCs w:val="24"/>
              </w:rPr>
            </w:pPr>
          </w:p>
        </w:tc>
      </w:tr>
      <w:tr w:rsidR="00477F68" w:rsidRPr="00940BDC" w:rsidTr="00477F68">
        <w:tc>
          <w:tcPr>
            <w:tcW w:w="697" w:type="dxa"/>
          </w:tcPr>
          <w:p w:rsidR="00477F68" w:rsidRPr="00940BDC" w:rsidRDefault="00477F68" w:rsidP="009E5248">
            <w:pPr>
              <w:rPr>
                <w:rFonts w:ascii="Times New Roman" w:hAnsi="Times New Roman" w:cs="Times New Roman"/>
                <w:sz w:val="24"/>
                <w:szCs w:val="24"/>
              </w:rPr>
            </w:pPr>
          </w:p>
        </w:tc>
        <w:tc>
          <w:tcPr>
            <w:tcW w:w="4968" w:type="dxa"/>
          </w:tcPr>
          <w:p w:rsidR="00477F68" w:rsidRPr="00940BDC" w:rsidRDefault="00477F68" w:rsidP="009E5248">
            <w:pPr>
              <w:rPr>
                <w:rFonts w:ascii="Times New Roman" w:hAnsi="Times New Roman" w:cs="Times New Roman"/>
                <w:sz w:val="24"/>
                <w:szCs w:val="24"/>
              </w:rPr>
            </w:pPr>
          </w:p>
        </w:tc>
        <w:tc>
          <w:tcPr>
            <w:tcW w:w="2127" w:type="dxa"/>
          </w:tcPr>
          <w:p w:rsidR="00477F68" w:rsidRPr="00940BDC" w:rsidRDefault="00477F68" w:rsidP="009E5248">
            <w:pPr>
              <w:rPr>
                <w:rFonts w:ascii="Times New Roman" w:hAnsi="Times New Roman" w:cs="Times New Roman"/>
                <w:sz w:val="24"/>
                <w:szCs w:val="24"/>
              </w:rPr>
            </w:pPr>
          </w:p>
        </w:tc>
        <w:tc>
          <w:tcPr>
            <w:tcW w:w="1701" w:type="dxa"/>
          </w:tcPr>
          <w:p w:rsidR="00477F68" w:rsidRPr="00940BDC" w:rsidRDefault="00477F68" w:rsidP="009E5248">
            <w:pPr>
              <w:rPr>
                <w:rFonts w:ascii="Times New Roman" w:hAnsi="Times New Roman" w:cs="Times New Roman"/>
                <w:sz w:val="24"/>
                <w:szCs w:val="24"/>
              </w:rPr>
            </w:pPr>
          </w:p>
        </w:tc>
      </w:tr>
      <w:tr w:rsidR="00477F68" w:rsidRPr="00940BDC" w:rsidTr="00477F68">
        <w:tc>
          <w:tcPr>
            <w:tcW w:w="697" w:type="dxa"/>
          </w:tcPr>
          <w:p w:rsidR="00477F68" w:rsidRPr="00940BDC" w:rsidRDefault="00477F68" w:rsidP="009E5248">
            <w:pPr>
              <w:rPr>
                <w:rFonts w:ascii="Times New Roman" w:hAnsi="Times New Roman" w:cs="Times New Roman"/>
                <w:sz w:val="24"/>
                <w:szCs w:val="24"/>
              </w:rPr>
            </w:pPr>
          </w:p>
        </w:tc>
        <w:tc>
          <w:tcPr>
            <w:tcW w:w="4968" w:type="dxa"/>
          </w:tcPr>
          <w:p w:rsidR="00477F68" w:rsidRPr="00940BDC" w:rsidRDefault="00477F68" w:rsidP="009E5248">
            <w:pPr>
              <w:rPr>
                <w:rFonts w:ascii="Times New Roman" w:hAnsi="Times New Roman" w:cs="Times New Roman"/>
                <w:sz w:val="24"/>
                <w:szCs w:val="24"/>
              </w:rPr>
            </w:pPr>
          </w:p>
        </w:tc>
        <w:tc>
          <w:tcPr>
            <w:tcW w:w="2127" w:type="dxa"/>
          </w:tcPr>
          <w:p w:rsidR="00477F68" w:rsidRPr="00940BDC" w:rsidRDefault="00477F68" w:rsidP="009E5248">
            <w:pPr>
              <w:rPr>
                <w:rFonts w:ascii="Times New Roman" w:hAnsi="Times New Roman" w:cs="Times New Roman"/>
                <w:sz w:val="24"/>
                <w:szCs w:val="24"/>
              </w:rPr>
            </w:pPr>
          </w:p>
        </w:tc>
        <w:tc>
          <w:tcPr>
            <w:tcW w:w="1701" w:type="dxa"/>
          </w:tcPr>
          <w:p w:rsidR="00477F68" w:rsidRPr="00940BDC" w:rsidRDefault="00477F68" w:rsidP="009E5248">
            <w:pPr>
              <w:rPr>
                <w:rFonts w:ascii="Times New Roman" w:hAnsi="Times New Roman" w:cs="Times New Roman"/>
                <w:sz w:val="24"/>
                <w:szCs w:val="24"/>
              </w:rPr>
            </w:pPr>
          </w:p>
        </w:tc>
      </w:tr>
    </w:tbl>
    <w:p w:rsidR="009E5248" w:rsidRDefault="009E5248" w:rsidP="009E5248">
      <w:pPr>
        <w:spacing w:after="0" w:line="240" w:lineRule="auto"/>
        <w:rPr>
          <w:rFonts w:ascii="Times New Roman" w:hAnsi="Times New Roman"/>
          <w:sz w:val="24"/>
          <w:szCs w:val="24"/>
        </w:rPr>
      </w:pPr>
      <w:r w:rsidRPr="00940BDC">
        <w:rPr>
          <w:rFonts w:ascii="Times New Roman" w:hAnsi="Times New Roman"/>
          <w:sz w:val="24"/>
          <w:szCs w:val="24"/>
        </w:rPr>
        <w:t xml:space="preserve">   </w:t>
      </w:r>
    </w:p>
    <w:p w:rsidR="00477F68" w:rsidRDefault="00664E05" w:rsidP="00664E05">
      <w:pPr>
        <w:spacing w:after="0" w:line="240" w:lineRule="auto"/>
        <w:jc w:val="both"/>
        <w:rPr>
          <w:rFonts w:ascii="Times New Roman" w:hAnsi="Times New Roman"/>
          <w:sz w:val="24"/>
          <w:szCs w:val="24"/>
        </w:rPr>
      </w:pPr>
      <w:r>
        <w:rPr>
          <w:rFonts w:ascii="Times New Roman" w:hAnsi="Times New Roman"/>
          <w:sz w:val="24"/>
          <w:szCs w:val="24"/>
        </w:rPr>
        <w:t>Ponuditelj izjavljuje da pod materijalnom i kaznenom odgovornošću jamči za istinitost podataka navedenih u ovom obrascu.</w:t>
      </w:r>
    </w:p>
    <w:p w:rsidR="00477F68" w:rsidRDefault="00477F68" w:rsidP="009E5248">
      <w:pPr>
        <w:spacing w:after="0" w:line="240" w:lineRule="auto"/>
        <w:rPr>
          <w:rFonts w:ascii="Times New Roman" w:hAnsi="Times New Roman"/>
          <w:sz w:val="24"/>
          <w:szCs w:val="24"/>
        </w:rPr>
      </w:pPr>
    </w:p>
    <w:p w:rsidR="009E5248" w:rsidRPr="00940BDC" w:rsidRDefault="009E5248" w:rsidP="009E5248">
      <w:pPr>
        <w:spacing w:after="0" w:line="240" w:lineRule="auto"/>
        <w:rPr>
          <w:rFonts w:ascii="Times New Roman" w:hAnsi="Times New Roman"/>
          <w:sz w:val="24"/>
          <w:szCs w:val="24"/>
        </w:rPr>
      </w:pPr>
      <w:r w:rsidRPr="00940BDC">
        <w:rPr>
          <w:rFonts w:ascii="Times New Roman" w:hAnsi="Times New Roman"/>
          <w:sz w:val="24"/>
          <w:szCs w:val="24"/>
        </w:rPr>
        <w:tab/>
      </w:r>
      <w:r w:rsidRPr="00940BDC">
        <w:rPr>
          <w:rFonts w:ascii="Times New Roman" w:hAnsi="Times New Roman"/>
          <w:sz w:val="24"/>
          <w:szCs w:val="24"/>
        </w:rPr>
        <w:tab/>
      </w:r>
      <w:r w:rsidRPr="00940BDC">
        <w:rPr>
          <w:rFonts w:ascii="Times New Roman" w:hAnsi="Times New Roman"/>
          <w:sz w:val="24"/>
          <w:szCs w:val="24"/>
        </w:rPr>
        <w:tab/>
      </w:r>
      <w:r w:rsidRPr="00940BDC">
        <w:rPr>
          <w:rFonts w:ascii="Times New Roman" w:hAnsi="Times New Roman"/>
          <w:sz w:val="24"/>
          <w:szCs w:val="24"/>
        </w:rPr>
        <w:tab/>
      </w:r>
      <w:r w:rsidRPr="00940BDC">
        <w:rPr>
          <w:rFonts w:ascii="Times New Roman" w:hAnsi="Times New Roman"/>
          <w:sz w:val="24"/>
          <w:szCs w:val="24"/>
        </w:rPr>
        <w:tab/>
      </w:r>
      <w:r w:rsidRPr="00940BDC">
        <w:rPr>
          <w:rFonts w:ascii="Times New Roman" w:hAnsi="Times New Roman"/>
          <w:sz w:val="24"/>
          <w:szCs w:val="24"/>
        </w:rPr>
        <w:tab/>
      </w:r>
      <w:r w:rsidRPr="00940BDC">
        <w:rPr>
          <w:rFonts w:ascii="Times New Roman" w:hAnsi="Times New Roman"/>
          <w:sz w:val="24"/>
          <w:szCs w:val="24"/>
        </w:rPr>
        <w:tab/>
      </w:r>
      <w:r w:rsidRPr="00940BDC">
        <w:rPr>
          <w:rFonts w:ascii="Times New Roman" w:hAnsi="Times New Roman"/>
          <w:sz w:val="24"/>
          <w:szCs w:val="24"/>
        </w:rPr>
        <w:tab/>
      </w:r>
      <w:r w:rsidRPr="00940BDC">
        <w:rPr>
          <w:rFonts w:ascii="Times New Roman" w:hAnsi="Times New Roman"/>
          <w:sz w:val="24"/>
          <w:szCs w:val="24"/>
        </w:rPr>
        <w:tab/>
        <w:t>Ponuditelj:</w:t>
      </w:r>
    </w:p>
    <w:p w:rsidR="009E5248" w:rsidRPr="00940BDC" w:rsidRDefault="009E5248" w:rsidP="009E5248">
      <w:pPr>
        <w:spacing w:after="0" w:line="240" w:lineRule="auto"/>
        <w:rPr>
          <w:rFonts w:ascii="Times New Roman" w:hAnsi="Times New Roman"/>
          <w:sz w:val="24"/>
          <w:szCs w:val="24"/>
        </w:rPr>
      </w:pPr>
      <w:r w:rsidRPr="00940BDC">
        <w:rPr>
          <w:rFonts w:ascii="Times New Roman" w:hAnsi="Times New Roman"/>
          <w:sz w:val="24"/>
          <w:szCs w:val="24"/>
        </w:rPr>
        <w:t>____________________________                             _________________________________</w:t>
      </w:r>
    </w:p>
    <w:p w:rsidR="009E5248" w:rsidRDefault="009E5248" w:rsidP="009E5248">
      <w:pPr>
        <w:spacing w:after="0" w:line="240" w:lineRule="auto"/>
        <w:rPr>
          <w:rFonts w:ascii="Times New Roman" w:hAnsi="Times New Roman"/>
          <w:sz w:val="24"/>
          <w:szCs w:val="24"/>
        </w:rPr>
      </w:pPr>
      <w:r w:rsidRPr="00940BDC">
        <w:rPr>
          <w:rFonts w:ascii="Times New Roman" w:hAnsi="Times New Roman"/>
          <w:sz w:val="24"/>
          <w:szCs w:val="24"/>
        </w:rPr>
        <w:t xml:space="preserve">     (mjesto i datum)                                                                     (potpis ovlaštene osobe)                                                                                                                      </w:t>
      </w:r>
    </w:p>
    <w:p w:rsidR="009E5248" w:rsidRDefault="009E5248" w:rsidP="009E5248">
      <w:pPr>
        <w:spacing w:after="0" w:line="240" w:lineRule="auto"/>
        <w:rPr>
          <w:rFonts w:ascii="Times New Roman" w:hAnsi="Times New Roman"/>
          <w:sz w:val="24"/>
          <w:szCs w:val="24"/>
        </w:rPr>
      </w:pPr>
    </w:p>
    <w:p w:rsidR="009E5248" w:rsidRDefault="009E5248" w:rsidP="009E5248">
      <w:pPr>
        <w:spacing w:after="0" w:line="240" w:lineRule="auto"/>
        <w:rPr>
          <w:rFonts w:ascii="Times New Roman" w:hAnsi="Times New Roman"/>
          <w:sz w:val="24"/>
          <w:szCs w:val="24"/>
        </w:rPr>
      </w:pPr>
    </w:p>
    <w:p w:rsidR="009E5248" w:rsidRPr="00CF5EA7" w:rsidRDefault="009E5248" w:rsidP="009E5248">
      <w:pPr>
        <w:spacing w:after="0" w:line="240" w:lineRule="auto"/>
        <w:jc w:val="center"/>
        <w:rPr>
          <w:rFonts w:ascii="Times New Roman" w:hAnsi="Times New Roman"/>
          <w:sz w:val="24"/>
          <w:szCs w:val="24"/>
        </w:rPr>
      </w:pPr>
      <w:r>
        <w:rPr>
          <w:rFonts w:ascii="Times New Roman" w:hAnsi="Times New Roman"/>
          <w:sz w:val="24"/>
          <w:szCs w:val="24"/>
        </w:rPr>
        <w:t>MP</w:t>
      </w:r>
      <w:r w:rsidRPr="00940BDC">
        <w:rPr>
          <w:rFonts w:ascii="Times New Roman" w:hAnsi="Times New Roman"/>
          <w:sz w:val="24"/>
          <w:szCs w:val="24"/>
          <w:u w:val="single"/>
        </w:rPr>
        <w:t xml:space="preserve">                     </w:t>
      </w:r>
    </w:p>
    <w:p w:rsidR="009E5248" w:rsidRDefault="009E5248" w:rsidP="009E5248">
      <w:pPr>
        <w:spacing w:after="0" w:line="240" w:lineRule="auto"/>
        <w:rPr>
          <w:rFonts w:ascii="Times New Roman" w:hAnsi="Times New Roman"/>
          <w:sz w:val="24"/>
          <w:szCs w:val="24"/>
          <w:u w:val="single"/>
        </w:rPr>
      </w:pPr>
    </w:p>
    <w:p w:rsidR="009E5248" w:rsidRDefault="009E5248" w:rsidP="009E5248">
      <w:pPr>
        <w:spacing w:after="0" w:line="240" w:lineRule="auto"/>
        <w:rPr>
          <w:rFonts w:ascii="Times New Roman" w:hAnsi="Times New Roman"/>
          <w:sz w:val="24"/>
          <w:szCs w:val="24"/>
          <w:u w:val="single"/>
        </w:rPr>
      </w:pPr>
    </w:p>
    <w:p w:rsidR="00664E05" w:rsidRDefault="00664E05" w:rsidP="009E5248">
      <w:pPr>
        <w:spacing w:after="0" w:line="240" w:lineRule="auto"/>
        <w:rPr>
          <w:rFonts w:ascii="Times New Roman" w:hAnsi="Times New Roman"/>
          <w:sz w:val="24"/>
          <w:szCs w:val="24"/>
          <w:u w:val="single"/>
        </w:rPr>
      </w:pPr>
    </w:p>
    <w:p w:rsidR="00664E05" w:rsidRDefault="00664E05" w:rsidP="009E5248">
      <w:pPr>
        <w:spacing w:after="0" w:line="240" w:lineRule="auto"/>
        <w:rPr>
          <w:rFonts w:ascii="Times New Roman" w:hAnsi="Times New Roman"/>
          <w:sz w:val="24"/>
          <w:szCs w:val="24"/>
          <w:u w:val="single"/>
        </w:rPr>
      </w:pPr>
    </w:p>
    <w:p w:rsidR="00664E05" w:rsidRDefault="00664E05" w:rsidP="009E5248">
      <w:pPr>
        <w:spacing w:after="0" w:line="240" w:lineRule="auto"/>
        <w:rPr>
          <w:rFonts w:ascii="Times New Roman" w:hAnsi="Times New Roman"/>
          <w:sz w:val="24"/>
          <w:szCs w:val="24"/>
          <w:u w:val="single"/>
        </w:rPr>
      </w:pPr>
    </w:p>
    <w:p w:rsidR="00664E05" w:rsidRDefault="00664E05" w:rsidP="009E5248">
      <w:pPr>
        <w:spacing w:after="0" w:line="240" w:lineRule="auto"/>
        <w:rPr>
          <w:rFonts w:ascii="Times New Roman" w:hAnsi="Times New Roman"/>
          <w:sz w:val="24"/>
          <w:szCs w:val="24"/>
          <w:u w:val="single"/>
        </w:rPr>
      </w:pPr>
    </w:p>
    <w:p w:rsidR="00664E05" w:rsidRDefault="00664E05" w:rsidP="009E5248">
      <w:pPr>
        <w:spacing w:after="0" w:line="240" w:lineRule="auto"/>
        <w:rPr>
          <w:rFonts w:ascii="Times New Roman" w:hAnsi="Times New Roman"/>
          <w:sz w:val="24"/>
          <w:szCs w:val="24"/>
          <w:u w:val="single"/>
        </w:rPr>
      </w:pPr>
    </w:p>
    <w:p w:rsidR="00664E05" w:rsidRDefault="00664E05" w:rsidP="009E5248">
      <w:pPr>
        <w:spacing w:after="0" w:line="240" w:lineRule="auto"/>
        <w:rPr>
          <w:rFonts w:ascii="Times New Roman" w:hAnsi="Times New Roman"/>
          <w:sz w:val="24"/>
          <w:szCs w:val="24"/>
          <w:u w:val="single"/>
        </w:rPr>
      </w:pPr>
    </w:p>
    <w:p w:rsidR="00664E05" w:rsidRDefault="00664E05" w:rsidP="009E5248">
      <w:pPr>
        <w:spacing w:after="0" w:line="240" w:lineRule="auto"/>
        <w:rPr>
          <w:rFonts w:ascii="Times New Roman" w:hAnsi="Times New Roman"/>
          <w:sz w:val="24"/>
          <w:szCs w:val="24"/>
          <w:u w:val="single"/>
        </w:rPr>
      </w:pPr>
    </w:p>
    <w:p w:rsidR="00664E05" w:rsidRDefault="00664E05" w:rsidP="009E5248">
      <w:pPr>
        <w:spacing w:after="0" w:line="240" w:lineRule="auto"/>
        <w:rPr>
          <w:rFonts w:ascii="Times New Roman" w:hAnsi="Times New Roman"/>
          <w:sz w:val="24"/>
          <w:szCs w:val="24"/>
          <w:u w:val="single"/>
        </w:rPr>
      </w:pPr>
    </w:p>
    <w:p w:rsidR="00664E05" w:rsidRDefault="00664E05" w:rsidP="009E5248">
      <w:pPr>
        <w:spacing w:after="0" w:line="240" w:lineRule="auto"/>
        <w:rPr>
          <w:rFonts w:ascii="Times New Roman" w:hAnsi="Times New Roman"/>
          <w:sz w:val="24"/>
          <w:szCs w:val="24"/>
          <w:u w:val="single"/>
        </w:rPr>
      </w:pPr>
    </w:p>
    <w:p w:rsidR="00664E05" w:rsidRDefault="00664E05" w:rsidP="009E5248">
      <w:pPr>
        <w:spacing w:after="0" w:line="240" w:lineRule="auto"/>
        <w:rPr>
          <w:rFonts w:ascii="Times New Roman" w:hAnsi="Times New Roman"/>
          <w:sz w:val="24"/>
          <w:szCs w:val="24"/>
          <w:u w:val="single"/>
        </w:rPr>
      </w:pPr>
    </w:p>
    <w:p w:rsidR="00664E05" w:rsidRDefault="00664E05" w:rsidP="009E5248">
      <w:pPr>
        <w:spacing w:after="0" w:line="240" w:lineRule="auto"/>
        <w:rPr>
          <w:rFonts w:ascii="Times New Roman" w:hAnsi="Times New Roman"/>
          <w:sz w:val="24"/>
          <w:szCs w:val="24"/>
          <w:u w:val="single"/>
        </w:rPr>
      </w:pPr>
    </w:p>
    <w:p w:rsidR="00664E05" w:rsidRDefault="00664E05" w:rsidP="009E5248">
      <w:pPr>
        <w:spacing w:after="0" w:line="240" w:lineRule="auto"/>
        <w:rPr>
          <w:rFonts w:ascii="Times New Roman" w:hAnsi="Times New Roman"/>
          <w:sz w:val="24"/>
          <w:szCs w:val="24"/>
          <w:u w:val="single"/>
        </w:rPr>
      </w:pPr>
    </w:p>
    <w:p w:rsidR="00664E05" w:rsidRDefault="00664E05" w:rsidP="009E5248">
      <w:pPr>
        <w:spacing w:after="0" w:line="240" w:lineRule="auto"/>
        <w:rPr>
          <w:rFonts w:ascii="Times New Roman" w:hAnsi="Times New Roman"/>
          <w:sz w:val="24"/>
          <w:szCs w:val="24"/>
          <w:u w:val="single"/>
        </w:rPr>
      </w:pPr>
    </w:p>
    <w:p w:rsidR="00DD5909" w:rsidRDefault="00DD5909" w:rsidP="00DC3431">
      <w:pPr>
        <w:spacing w:after="0" w:line="240" w:lineRule="auto"/>
        <w:jc w:val="both"/>
        <w:rPr>
          <w:rFonts w:ascii="Times New Roman" w:hAnsi="Times New Roman"/>
          <w:sz w:val="24"/>
          <w:szCs w:val="24"/>
        </w:rPr>
      </w:pPr>
    </w:p>
    <w:p w:rsidR="00DD5909" w:rsidRDefault="00DD5909" w:rsidP="00DC3431">
      <w:pPr>
        <w:spacing w:after="0" w:line="240" w:lineRule="auto"/>
        <w:jc w:val="both"/>
        <w:rPr>
          <w:rFonts w:ascii="Times New Roman" w:hAnsi="Times New Roman"/>
          <w:sz w:val="24"/>
          <w:szCs w:val="24"/>
        </w:rPr>
      </w:pPr>
    </w:p>
    <w:p w:rsidR="00DD5909" w:rsidRDefault="00DD5909" w:rsidP="00DC3431">
      <w:pPr>
        <w:spacing w:after="0" w:line="240" w:lineRule="auto"/>
        <w:jc w:val="both"/>
        <w:rPr>
          <w:rFonts w:ascii="Times New Roman" w:hAnsi="Times New Roman"/>
          <w:sz w:val="24"/>
          <w:szCs w:val="24"/>
        </w:rPr>
      </w:pPr>
    </w:p>
    <w:p w:rsidR="00DD5909" w:rsidRDefault="00DD5909" w:rsidP="00DC3431">
      <w:pPr>
        <w:spacing w:after="0" w:line="240" w:lineRule="auto"/>
        <w:jc w:val="both"/>
        <w:rPr>
          <w:rFonts w:ascii="Times New Roman" w:hAnsi="Times New Roman"/>
          <w:sz w:val="24"/>
          <w:szCs w:val="24"/>
        </w:rPr>
      </w:pPr>
    </w:p>
    <w:p w:rsidR="009E5248" w:rsidRPr="00DC3431" w:rsidRDefault="00F24D54" w:rsidP="00DC3431">
      <w:pPr>
        <w:spacing w:after="0" w:line="240" w:lineRule="auto"/>
        <w:jc w:val="both"/>
        <w:rPr>
          <w:rFonts w:ascii="Times New Roman" w:hAnsi="Times New Roman"/>
          <w:sz w:val="24"/>
          <w:szCs w:val="24"/>
        </w:rPr>
      </w:pPr>
      <w:r>
        <w:rPr>
          <w:rFonts w:ascii="Times New Roman" w:hAnsi="Times New Roman"/>
          <w:sz w:val="24"/>
          <w:szCs w:val="24"/>
        </w:rPr>
        <w:lastRenderedPageBreak/>
        <w:t>Ob</w:t>
      </w:r>
      <w:r w:rsidR="000D5E6A">
        <w:rPr>
          <w:rFonts w:ascii="Times New Roman" w:hAnsi="Times New Roman"/>
          <w:sz w:val="24"/>
          <w:szCs w:val="24"/>
        </w:rPr>
        <w:t>razac 7</w:t>
      </w:r>
      <w:r w:rsidR="00DC3431">
        <w:rPr>
          <w:rFonts w:ascii="Times New Roman" w:hAnsi="Times New Roman"/>
          <w:sz w:val="24"/>
          <w:szCs w:val="24"/>
        </w:rPr>
        <w:t>.</w:t>
      </w:r>
    </w:p>
    <w:p w:rsidR="009E5248" w:rsidRPr="00940BDC" w:rsidRDefault="009E5248" w:rsidP="009E5248">
      <w:pPr>
        <w:spacing w:after="0" w:line="240" w:lineRule="auto"/>
        <w:rPr>
          <w:rFonts w:ascii="Times New Roman" w:hAnsi="Times New Roman"/>
          <w:sz w:val="24"/>
          <w:szCs w:val="24"/>
          <w:u w:val="single"/>
        </w:rPr>
      </w:pPr>
    </w:p>
    <w:p w:rsidR="009E5248" w:rsidRPr="00940BDC" w:rsidRDefault="009E5248" w:rsidP="009E5248">
      <w:pPr>
        <w:spacing w:after="0" w:line="240" w:lineRule="auto"/>
        <w:rPr>
          <w:rFonts w:ascii="Times New Roman" w:hAnsi="Times New Roman"/>
          <w:b/>
          <w:sz w:val="24"/>
          <w:szCs w:val="24"/>
          <w:u w:val="single"/>
        </w:rPr>
      </w:pPr>
    </w:p>
    <w:p w:rsidR="009E5248" w:rsidRPr="00940BDC" w:rsidRDefault="009E5248" w:rsidP="009E5248">
      <w:pPr>
        <w:spacing w:after="0" w:line="240" w:lineRule="auto"/>
        <w:jc w:val="center"/>
        <w:rPr>
          <w:rFonts w:ascii="Times New Roman" w:hAnsi="Times New Roman"/>
          <w:b/>
          <w:sz w:val="24"/>
          <w:szCs w:val="24"/>
        </w:rPr>
      </w:pPr>
      <w:r w:rsidRPr="00940BDC">
        <w:rPr>
          <w:rFonts w:ascii="Times New Roman" w:hAnsi="Times New Roman"/>
          <w:b/>
          <w:sz w:val="24"/>
          <w:szCs w:val="24"/>
        </w:rPr>
        <w:t>IZJAVA</w:t>
      </w:r>
    </w:p>
    <w:p w:rsidR="009E5248" w:rsidRPr="00940BDC" w:rsidRDefault="009E5248" w:rsidP="009E5248">
      <w:pPr>
        <w:spacing w:after="0" w:line="240" w:lineRule="auto"/>
        <w:jc w:val="center"/>
        <w:rPr>
          <w:rFonts w:ascii="Times New Roman" w:hAnsi="Times New Roman"/>
          <w:sz w:val="24"/>
          <w:szCs w:val="24"/>
        </w:rPr>
      </w:pPr>
      <w:r w:rsidRPr="00940BDC">
        <w:rPr>
          <w:rFonts w:ascii="Times New Roman" w:hAnsi="Times New Roman"/>
          <w:sz w:val="24"/>
          <w:szCs w:val="24"/>
        </w:rPr>
        <w:t>o uvjetima plaćanja i jamstvu</w:t>
      </w:r>
    </w:p>
    <w:p w:rsidR="009E5248" w:rsidRPr="00940BDC" w:rsidRDefault="009E5248" w:rsidP="009E5248">
      <w:pPr>
        <w:spacing w:after="0" w:line="240" w:lineRule="auto"/>
        <w:jc w:val="center"/>
        <w:rPr>
          <w:rFonts w:ascii="Times New Roman" w:hAnsi="Times New Roman"/>
          <w:b/>
          <w:sz w:val="24"/>
          <w:szCs w:val="24"/>
        </w:rPr>
      </w:pPr>
    </w:p>
    <w:p w:rsidR="00DC3431" w:rsidRDefault="009E5248" w:rsidP="009E5248">
      <w:pPr>
        <w:spacing w:after="0" w:line="240" w:lineRule="auto"/>
        <w:jc w:val="both"/>
        <w:rPr>
          <w:rFonts w:ascii="Times New Roman" w:hAnsi="Times New Roman"/>
          <w:sz w:val="24"/>
          <w:szCs w:val="24"/>
        </w:rPr>
      </w:pPr>
      <w:r w:rsidRPr="00940BDC">
        <w:rPr>
          <w:rFonts w:ascii="Times New Roman" w:hAnsi="Times New Roman"/>
          <w:sz w:val="24"/>
          <w:szCs w:val="24"/>
        </w:rPr>
        <w:t>U postupku prikupljanja ponuda za obavljanje komunalne djelatnosti održavanja</w:t>
      </w:r>
      <w:r>
        <w:rPr>
          <w:rFonts w:ascii="Times New Roman" w:hAnsi="Times New Roman"/>
          <w:sz w:val="24"/>
          <w:szCs w:val="24"/>
        </w:rPr>
        <w:t xml:space="preserve"> nerazvrstanih cesta</w:t>
      </w:r>
      <w:r w:rsidRPr="00940BDC">
        <w:rPr>
          <w:rFonts w:ascii="Times New Roman" w:hAnsi="Times New Roman"/>
          <w:sz w:val="24"/>
          <w:szCs w:val="24"/>
        </w:rPr>
        <w:t xml:space="preserve"> na području Općine Promina Ponuditelj</w:t>
      </w:r>
      <w:r w:rsidR="00DC3431">
        <w:rPr>
          <w:rFonts w:ascii="Times New Roman" w:hAnsi="Times New Roman"/>
          <w:sz w:val="24"/>
          <w:szCs w:val="24"/>
        </w:rPr>
        <w:t xml:space="preserve"> (naziv, sjedište</w:t>
      </w:r>
      <w:r w:rsidR="00DD5909">
        <w:rPr>
          <w:rFonts w:ascii="Times New Roman" w:hAnsi="Times New Roman"/>
          <w:sz w:val="24"/>
          <w:szCs w:val="24"/>
        </w:rPr>
        <w:t>,</w:t>
      </w:r>
      <w:r w:rsidR="00DC3431">
        <w:rPr>
          <w:rFonts w:ascii="Times New Roman" w:hAnsi="Times New Roman"/>
          <w:sz w:val="24"/>
          <w:szCs w:val="24"/>
        </w:rPr>
        <w:t xml:space="preserve"> OIB)</w:t>
      </w:r>
    </w:p>
    <w:p w:rsidR="00DC3431" w:rsidRDefault="00DC3431" w:rsidP="009E5248">
      <w:pPr>
        <w:spacing w:after="0" w:line="240" w:lineRule="auto"/>
        <w:jc w:val="both"/>
        <w:rPr>
          <w:rFonts w:ascii="Times New Roman" w:hAnsi="Times New Roman"/>
          <w:sz w:val="24"/>
          <w:szCs w:val="24"/>
        </w:rPr>
      </w:pPr>
    </w:p>
    <w:p w:rsidR="009E5248" w:rsidRPr="00940BDC" w:rsidRDefault="009E5248" w:rsidP="009E5248">
      <w:pPr>
        <w:spacing w:after="0" w:line="240" w:lineRule="auto"/>
        <w:jc w:val="both"/>
        <w:rPr>
          <w:rFonts w:ascii="Times New Roman" w:hAnsi="Times New Roman"/>
          <w:sz w:val="24"/>
          <w:szCs w:val="24"/>
        </w:rPr>
      </w:pPr>
      <w:r w:rsidRPr="00940BDC">
        <w:rPr>
          <w:rFonts w:ascii="Times New Roman" w:hAnsi="Times New Roman"/>
          <w:sz w:val="24"/>
          <w:szCs w:val="24"/>
        </w:rPr>
        <w:t>_________________________________________________________________________</w:t>
      </w:r>
    </w:p>
    <w:p w:rsidR="009E5248" w:rsidRPr="00940BDC" w:rsidRDefault="009E5248" w:rsidP="009E5248">
      <w:pPr>
        <w:spacing w:after="0" w:line="240" w:lineRule="auto"/>
        <w:jc w:val="both"/>
        <w:rPr>
          <w:rFonts w:ascii="Times New Roman" w:hAnsi="Times New Roman"/>
          <w:sz w:val="24"/>
          <w:szCs w:val="24"/>
        </w:rPr>
      </w:pPr>
      <w:r w:rsidRPr="00940BDC">
        <w:rPr>
          <w:rFonts w:ascii="Times New Roman" w:hAnsi="Times New Roman"/>
          <w:sz w:val="24"/>
          <w:szCs w:val="24"/>
        </w:rPr>
        <w:t xml:space="preserve">izrijekom potvrđuje da su mu poznate odredbe iz </w:t>
      </w:r>
      <w:r w:rsidR="00DC3431">
        <w:rPr>
          <w:rFonts w:ascii="Times New Roman" w:hAnsi="Times New Roman"/>
          <w:sz w:val="24"/>
          <w:szCs w:val="24"/>
        </w:rPr>
        <w:t>javnog poziva</w:t>
      </w:r>
      <w:r w:rsidRPr="00940BDC">
        <w:rPr>
          <w:rFonts w:ascii="Times New Roman" w:hAnsi="Times New Roman"/>
          <w:sz w:val="24"/>
          <w:szCs w:val="24"/>
        </w:rPr>
        <w:t xml:space="preserve"> vezane uz plaćanje i jamstvo, te da će </w:t>
      </w:r>
      <w:r w:rsidR="00DD5909">
        <w:rPr>
          <w:rFonts w:ascii="Times New Roman" w:hAnsi="Times New Roman"/>
          <w:sz w:val="24"/>
          <w:szCs w:val="24"/>
        </w:rPr>
        <w:t xml:space="preserve">najkasnije </w:t>
      </w:r>
      <w:r w:rsidRPr="00940BDC">
        <w:rPr>
          <w:rFonts w:ascii="Times New Roman" w:hAnsi="Times New Roman"/>
          <w:sz w:val="24"/>
          <w:szCs w:val="24"/>
        </w:rPr>
        <w:t xml:space="preserve">prilikom potpisa ugovora Naručitelju predati bjanko zadužnicu na iznos do </w:t>
      </w:r>
      <w:r w:rsidR="002C2D19">
        <w:rPr>
          <w:rFonts w:ascii="Times New Roman" w:hAnsi="Times New Roman"/>
          <w:sz w:val="24"/>
          <w:szCs w:val="24"/>
        </w:rPr>
        <w:t>5</w:t>
      </w:r>
      <w:r w:rsidRPr="00940BDC">
        <w:rPr>
          <w:rFonts w:ascii="Times New Roman" w:hAnsi="Times New Roman"/>
          <w:sz w:val="24"/>
          <w:szCs w:val="24"/>
        </w:rPr>
        <w:t xml:space="preserve">0.000,00 kn solemniziranu od javnog bilježnika, a koju je Naručitelj ovlašten naplatiti u slučaju </w:t>
      </w:r>
      <w:r>
        <w:rPr>
          <w:rFonts w:ascii="Times New Roman" w:hAnsi="Times New Roman"/>
          <w:sz w:val="24"/>
          <w:szCs w:val="24"/>
        </w:rPr>
        <w:t xml:space="preserve">neizvršavanja, </w:t>
      </w:r>
      <w:r w:rsidRPr="00940BDC">
        <w:rPr>
          <w:rFonts w:ascii="Times New Roman" w:hAnsi="Times New Roman"/>
          <w:sz w:val="24"/>
          <w:szCs w:val="24"/>
        </w:rPr>
        <w:t xml:space="preserve">neurednog, nepravovremenog, nestručnog ili nekvalitetnog izvršavanja obveza iz ugovora, neotklanjanja nedostataka u jamstvenom roku, drugih povreda ugovornih obveza </w:t>
      </w:r>
      <w:r w:rsidR="00DC3431">
        <w:rPr>
          <w:rFonts w:ascii="Times New Roman" w:hAnsi="Times New Roman"/>
          <w:sz w:val="24"/>
          <w:szCs w:val="24"/>
        </w:rPr>
        <w:t xml:space="preserve">od strane Ponuditelja, </w:t>
      </w:r>
      <w:r w:rsidRPr="00940BDC">
        <w:rPr>
          <w:rFonts w:ascii="Times New Roman" w:hAnsi="Times New Roman"/>
          <w:sz w:val="24"/>
          <w:szCs w:val="24"/>
        </w:rPr>
        <w:t xml:space="preserve">kao i u slučaju da </w:t>
      </w:r>
      <w:r w:rsidR="00DC3431">
        <w:rPr>
          <w:rFonts w:ascii="Times New Roman" w:hAnsi="Times New Roman"/>
          <w:sz w:val="24"/>
          <w:szCs w:val="24"/>
        </w:rPr>
        <w:t xml:space="preserve">Ponuditelj </w:t>
      </w:r>
      <w:r w:rsidRPr="00940BDC">
        <w:rPr>
          <w:rFonts w:ascii="Times New Roman" w:hAnsi="Times New Roman"/>
          <w:sz w:val="24"/>
          <w:szCs w:val="24"/>
        </w:rPr>
        <w:t>jednostrano raskine ili otkaže Ugovor.</w:t>
      </w:r>
    </w:p>
    <w:p w:rsidR="009E5248" w:rsidRPr="00940BDC" w:rsidRDefault="009E5248" w:rsidP="009E5248">
      <w:pPr>
        <w:rPr>
          <w:rFonts w:ascii="Times New Roman" w:hAnsi="Times New Roman"/>
          <w:sz w:val="24"/>
          <w:szCs w:val="24"/>
        </w:rPr>
      </w:pPr>
    </w:p>
    <w:p w:rsidR="009E5248" w:rsidRPr="00940BDC" w:rsidRDefault="009E5248" w:rsidP="009E5248">
      <w:pPr>
        <w:rPr>
          <w:rFonts w:ascii="Times New Roman" w:hAnsi="Times New Roman"/>
          <w:sz w:val="24"/>
          <w:szCs w:val="24"/>
        </w:rPr>
      </w:pPr>
    </w:p>
    <w:p w:rsidR="009E5248" w:rsidRPr="00940BDC" w:rsidRDefault="009E5248" w:rsidP="009E5248">
      <w:pPr>
        <w:ind w:left="7080"/>
        <w:rPr>
          <w:rFonts w:ascii="Times New Roman" w:hAnsi="Times New Roman"/>
          <w:sz w:val="24"/>
          <w:szCs w:val="24"/>
        </w:rPr>
      </w:pPr>
      <w:r w:rsidRPr="00940BDC">
        <w:rPr>
          <w:rFonts w:ascii="Times New Roman" w:hAnsi="Times New Roman"/>
          <w:sz w:val="24"/>
          <w:szCs w:val="24"/>
        </w:rPr>
        <w:t>Ponuditelj:</w:t>
      </w:r>
    </w:p>
    <w:p w:rsidR="009E5248" w:rsidRPr="00940BDC" w:rsidRDefault="009E5248" w:rsidP="009E5248">
      <w:pPr>
        <w:spacing w:after="0" w:line="240" w:lineRule="auto"/>
        <w:rPr>
          <w:rFonts w:ascii="Times New Roman" w:hAnsi="Times New Roman"/>
          <w:sz w:val="24"/>
          <w:szCs w:val="24"/>
        </w:rPr>
      </w:pPr>
      <w:r w:rsidRPr="00940BDC">
        <w:rPr>
          <w:rFonts w:ascii="Times New Roman" w:hAnsi="Times New Roman"/>
          <w:sz w:val="24"/>
          <w:szCs w:val="24"/>
        </w:rPr>
        <w:t xml:space="preserve">        ________________________</w:t>
      </w:r>
      <w:r>
        <w:rPr>
          <w:rFonts w:ascii="Times New Roman" w:hAnsi="Times New Roman"/>
          <w:sz w:val="24"/>
          <w:szCs w:val="24"/>
        </w:rPr>
        <w:t xml:space="preserve">                                                     ___________________</w:t>
      </w:r>
    </w:p>
    <w:p w:rsidR="009E5248" w:rsidRPr="00940BDC" w:rsidRDefault="009E5248" w:rsidP="009E5248">
      <w:pPr>
        <w:spacing w:after="0" w:line="240" w:lineRule="auto"/>
        <w:rPr>
          <w:rFonts w:ascii="Times New Roman" w:hAnsi="Times New Roman"/>
          <w:sz w:val="24"/>
          <w:szCs w:val="24"/>
        </w:rPr>
      </w:pPr>
      <w:r w:rsidRPr="00940BDC">
        <w:rPr>
          <w:rFonts w:ascii="Times New Roman" w:hAnsi="Times New Roman"/>
          <w:sz w:val="24"/>
          <w:szCs w:val="24"/>
        </w:rPr>
        <w:t xml:space="preserve">         (mjesto i datum)               </w:t>
      </w:r>
      <w:r>
        <w:rPr>
          <w:rFonts w:ascii="Times New Roman" w:hAnsi="Times New Roman"/>
          <w:sz w:val="24"/>
          <w:szCs w:val="24"/>
        </w:rPr>
        <w:t xml:space="preserve">        </w:t>
      </w:r>
      <w:r w:rsidRPr="00940BDC">
        <w:rPr>
          <w:rFonts w:ascii="Times New Roman" w:hAnsi="Times New Roman"/>
          <w:sz w:val="24"/>
          <w:szCs w:val="24"/>
        </w:rPr>
        <w:t xml:space="preserve">                                                 (potpis ovlaštene osobe)                                                                                                                          </w:t>
      </w:r>
    </w:p>
    <w:p w:rsidR="009E5248" w:rsidRPr="00034F16" w:rsidRDefault="009E5248" w:rsidP="009E5248">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M.P.</w:t>
      </w:r>
    </w:p>
    <w:p w:rsidR="009E5248" w:rsidRPr="00940BDC" w:rsidRDefault="009E5248" w:rsidP="009E5248">
      <w:pPr>
        <w:spacing w:after="0" w:line="240" w:lineRule="auto"/>
        <w:rPr>
          <w:rFonts w:ascii="Times New Roman" w:hAnsi="Times New Roman"/>
          <w:sz w:val="24"/>
          <w:szCs w:val="24"/>
          <w:u w:val="single"/>
        </w:rPr>
      </w:pPr>
      <w:r w:rsidRPr="00940BDC">
        <w:rPr>
          <w:rFonts w:ascii="Times New Roman" w:hAnsi="Times New Roman"/>
          <w:sz w:val="24"/>
          <w:szCs w:val="24"/>
        </w:rPr>
        <w:t xml:space="preserve"> </w:t>
      </w:r>
    </w:p>
    <w:p w:rsidR="009E5248" w:rsidRPr="00940BDC" w:rsidRDefault="009E5248" w:rsidP="009E5248">
      <w:pPr>
        <w:rPr>
          <w:rFonts w:ascii="Times New Roman" w:hAnsi="Times New Roman"/>
          <w:sz w:val="24"/>
          <w:szCs w:val="24"/>
          <w:u w:val="single"/>
        </w:rPr>
      </w:pPr>
    </w:p>
    <w:p w:rsidR="009E5248" w:rsidRPr="00940BDC" w:rsidRDefault="009E5248" w:rsidP="009E5248">
      <w:pPr>
        <w:spacing w:after="0" w:line="240" w:lineRule="auto"/>
        <w:rPr>
          <w:rFonts w:ascii="Times New Roman" w:hAnsi="Times New Roman"/>
          <w:sz w:val="24"/>
          <w:szCs w:val="24"/>
        </w:rPr>
      </w:pPr>
    </w:p>
    <w:p w:rsidR="009E5248" w:rsidRDefault="009E5248" w:rsidP="00D07F3F">
      <w:pPr>
        <w:pStyle w:val="Bezproreda1"/>
        <w:jc w:val="both"/>
      </w:pPr>
    </w:p>
    <w:p w:rsidR="000D5E6A" w:rsidRDefault="000D5E6A" w:rsidP="00D07F3F">
      <w:pPr>
        <w:pStyle w:val="Bezproreda1"/>
        <w:jc w:val="both"/>
      </w:pPr>
    </w:p>
    <w:p w:rsidR="000D5E6A" w:rsidRDefault="000D5E6A" w:rsidP="00D07F3F">
      <w:pPr>
        <w:pStyle w:val="Bezproreda1"/>
        <w:jc w:val="both"/>
      </w:pPr>
    </w:p>
    <w:p w:rsidR="000D5E6A" w:rsidRDefault="000D5E6A" w:rsidP="00D07F3F">
      <w:pPr>
        <w:pStyle w:val="Bezproreda1"/>
        <w:jc w:val="both"/>
      </w:pPr>
    </w:p>
    <w:p w:rsidR="000D5E6A" w:rsidRDefault="000D5E6A" w:rsidP="00D07F3F">
      <w:pPr>
        <w:pStyle w:val="Bezproreda1"/>
        <w:jc w:val="both"/>
      </w:pPr>
    </w:p>
    <w:p w:rsidR="000D5E6A" w:rsidRDefault="000D5E6A" w:rsidP="00D07F3F">
      <w:pPr>
        <w:pStyle w:val="Bezproreda1"/>
        <w:jc w:val="both"/>
      </w:pPr>
    </w:p>
    <w:p w:rsidR="000D5E6A" w:rsidRDefault="000D5E6A" w:rsidP="00D07F3F">
      <w:pPr>
        <w:pStyle w:val="Bezproreda1"/>
        <w:jc w:val="both"/>
      </w:pPr>
    </w:p>
    <w:p w:rsidR="000D5E6A" w:rsidRDefault="000D5E6A" w:rsidP="00D07F3F">
      <w:pPr>
        <w:pStyle w:val="Bezproreda1"/>
        <w:jc w:val="both"/>
      </w:pPr>
    </w:p>
    <w:p w:rsidR="000D5E6A" w:rsidRDefault="000D5E6A" w:rsidP="00D07F3F">
      <w:pPr>
        <w:pStyle w:val="Bezproreda1"/>
        <w:jc w:val="both"/>
      </w:pPr>
    </w:p>
    <w:p w:rsidR="000D5E6A" w:rsidRDefault="000D5E6A" w:rsidP="00D07F3F">
      <w:pPr>
        <w:pStyle w:val="Bezproreda1"/>
        <w:jc w:val="both"/>
      </w:pPr>
    </w:p>
    <w:p w:rsidR="000D5E6A" w:rsidRDefault="000D5E6A" w:rsidP="00D07F3F">
      <w:pPr>
        <w:pStyle w:val="Bezproreda1"/>
        <w:jc w:val="both"/>
      </w:pPr>
    </w:p>
    <w:p w:rsidR="000D5E6A" w:rsidRDefault="000D5E6A" w:rsidP="00D07F3F">
      <w:pPr>
        <w:pStyle w:val="Bezproreda1"/>
        <w:jc w:val="both"/>
      </w:pPr>
    </w:p>
    <w:p w:rsidR="000D5E6A" w:rsidRDefault="000D5E6A" w:rsidP="00D07F3F">
      <w:pPr>
        <w:pStyle w:val="Bezproreda1"/>
        <w:jc w:val="both"/>
      </w:pPr>
    </w:p>
    <w:p w:rsidR="000D5E6A" w:rsidRDefault="000D5E6A" w:rsidP="00D07F3F">
      <w:pPr>
        <w:pStyle w:val="Bezproreda1"/>
        <w:jc w:val="both"/>
      </w:pPr>
    </w:p>
    <w:p w:rsidR="000D5E6A" w:rsidRDefault="000D5E6A" w:rsidP="00D07F3F">
      <w:pPr>
        <w:pStyle w:val="Bezproreda1"/>
        <w:jc w:val="both"/>
      </w:pPr>
    </w:p>
    <w:p w:rsidR="000D5E6A" w:rsidRDefault="000D5E6A" w:rsidP="00D07F3F">
      <w:pPr>
        <w:pStyle w:val="Bezproreda1"/>
        <w:jc w:val="both"/>
      </w:pPr>
    </w:p>
    <w:p w:rsidR="000D5E6A" w:rsidRDefault="000D5E6A" w:rsidP="00D07F3F">
      <w:pPr>
        <w:pStyle w:val="Bezproreda1"/>
        <w:jc w:val="both"/>
      </w:pPr>
    </w:p>
    <w:p w:rsidR="000D5E6A" w:rsidRDefault="000D5E6A" w:rsidP="00D07F3F">
      <w:pPr>
        <w:pStyle w:val="Bezproreda1"/>
        <w:jc w:val="both"/>
      </w:pPr>
    </w:p>
    <w:p w:rsidR="00F24D54" w:rsidRDefault="00F24D54" w:rsidP="00F24D54">
      <w:pPr>
        <w:pStyle w:val="Bezproreda1"/>
        <w:jc w:val="both"/>
        <w:rPr>
          <w:rFonts w:ascii="Times New Roman" w:hAnsi="Times New Roman"/>
          <w:sz w:val="24"/>
          <w:szCs w:val="24"/>
        </w:rPr>
      </w:pPr>
    </w:p>
    <w:p w:rsidR="00F24D54" w:rsidRDefault="00F24D54" w:rsidP="00F24D54">
      <w:pPr>
        <w:pStyle w:val="Bezproreda1"/>
        <w:jc w:val="both"/>
        <w:rPr>
          <w:rFonts w:ascii="Times New Roman" w:hAnsi="Times New Roman"/>
          <w:sz w:val="24"/>
          <w:szCs w:val="24"/>
        </w:rPr>
      </w:pPr>
    </w:p>
    <w:p w:rsidR="00F24D54" w:rsidRDefault="00F24D54" w:rsidP="00F24D54">
      <w:pPr>
        <w:pStyle w:val="Bezproreda1"/>
        <w:jc w:val="both"/>
        <w:rPr>
          <w:rFonts w:ascii="Times New Roman" w:hAnsi="Times New Roman"/>
          <w:sz w:val="24"/>
          <w:szCs w:val="24"/>
        </w:rPr>
      </w:pPr>
    </w:p>
    <w:p w:rsidR="00F24D54" w:rsidRPr="000D5E6A" w:rsidRDefault="00F24D54" w:rsidP="00F24D54">
      <w:pPr>
        <w:pStyle w:val="Bezproreda1"/>
        <w:jc w:val="both"/>
        <w:rPr>
          <w:rFonts w:ascii="Times New Roman" w:hAnsi="Times New Roman"/>
          <w:sz w:val="24"/>
          <w:szCs w:val="24"/>
        </w:rPr>
      </w:pPr>
      <w:r w:rsidRPr="000D5E6A">
        <w:rPr>
          <w:rFonts w:ascii="Times New Roman" w:hAnsi="Times New Roman"/>
          <w:sz w:val="24"/>
          <w:szCs w:val="24"/>
        </w:rPr>
        <w:lastRenderedPageBreak/>
        <w:t>Obrazac 8.</w:t>
      </w:r>
    </w:p>
    <w:p w:rsidR="000D5E6A" w:rsidRDefault="000D5E6A" w:rsidP="00D07F3F">
      <w:pPr>
        <w:pStyle w:val="Bezproreda1"/>
        <w:jc w:val="both"/>
      </w:pPr>
    </w:p>
    <w:p w:rsidR="000D5E6A" w:rsidRPr="00F24D54" w:rsidRDefault="000D5E6A" w:rsidP="000D5E6A">
      <w:pPr>
        <w:pStyle w:val="Bezproreda1"/>
        <w:jc w:val="center"/>
        <w:rPr>
          <w:rFonts w:ascii="Times New Roman" w:hAnsi="Times New Roman"/>
          <w:b/>
          <w:sz w:val="24"/>
          <w:szCs w:val="24"/>
        </w:rPr>
      </w:pPr>
      <w:r w:rsidRPr="00F24D54">
        <w:rPr>
          <w:rFonts w:ascii="Times New Roman" w:hAnsi="Times New Roman"/>
          <w:b/>
          <w:sz w:val="24"/>
          <w:szCs w:val="24"/>
        </w:rPr>
        <w:t>IZJAVA</w:t>
      </w:r>
    </w:p>
    <w:p w:rsidR="000D5E6A" w:rsidRDefault="000D5E6A" w:rsidP="00D07F3F">
      <w:pPr>
        <w:pStyle w:val="Bezproreda1"/>
        <w:jc w:val="both"/>
        <w:rPr>
          <w:rFonts w:ascii="Times New Roman" w:hAnsi="Times New Roman"/>
          <w:sz w:val="24"/>
          <w:szCs w:val="24"/>
        </w:rPr>
      </w:pPr>
    </w:p>
    <w:p w:rsidR="000D5E6A" w:rsidRDefault="000D5E6A" w:rsidP="00D07F3F">
      <w:pPr>
        <w:pStyle w:val="Bezproreda1"/>
        <w:jc w:val="both"/>
        <w:rPr>
          <w:rFonts w:ascii="Times New Roman" w:hAnsi="Times New Roman"/>
          <w:sz w:val="24"/>
          <w:szCs w:val="24"/>
        </w:rPr>
      </w:pPr>
    </w:p>
    <w:p w:rsidR="00F24D54" w:rsidRDefault="000D5E6A" w:rsidP="000D5E6A">
      <w:pPr>
        <w:pStyle w:val="Bezproreda1"/>
        <w:jc w:val="both"/>
        <w:rPr>
          <w:rFonts w:ascii="Times New Roman" w:hAnsi="Times New Roman"/>
          <w:sz w:val="24"/>
          <w:szCs w:val="24"/>
        </w:rPr>
      </w:pPr>
      <w:r>
        <w:rPr>
          <w:rFonts w:ascii="Times New Roman" w:hAnsi="Times New Roman"/>
          <w:sz w:val="24"/>
          <w:szCs w:val="24"/>
        </w:rPr>
        <w:t xml:space="preserve">Ja, (ime i prezime, funkcija) _______________________________________________ kao </w:t>
      </w:r>
    </w:p>
    <w:p w:rsidR="00F24D54" w:rsidRDefault="00F24D54" w:rsidP="000D5E6A">
      <w:pPr>
        <w:pStyle w:val="Bezproreda1"/>
        <w:jc w:val="both"/>
        <w:rPr>
          <w:rFonts w:ascii="Times New Roman" w:hAnsi="Times New Roman"/>
          <w:sz w:val="24"/>
          <w:szCs w:val="24"/>
        </w:rPr>
      </w:pPr>
    </w:p>
    <w:p w:rsidR="00F24D54" w:rsidRDefault="000D5E6A" w:rsidP="000D5E6A">
      <w:pPr>
        <w:pStyle w:val="Bezproreda1"/>
        <w:jc w:val="both"/>
        <w:rPr>
          <w:rFonts w:ascii="Times New Roman" w:hAnsi="Times New Roman"/>
          <w:sz w:val="24"/>
          <w:szCs w:val="24"/>
        </w:rPr>
      </w:pPr>
      <w:r>
        <w:rPr>
          <w:rFonts w:ascii="Times New Roman" w:hAnsi="Times New Roman"/>
          <w:sz w:val="24"/>
          <w:szCs w:val="24"/>
        </w:rPr>
        <w:t xml:space="preserve">odgovorna osoba </w:t>
      </w:r>
      <w:r w:rsidRPr="000D5E6A">
        <w:rPr>
          <w:rFonts w:ascii="Times New Roman" w:hAnsi="Times New Roman"/>
          <w:sz w:val="24"/>
          <w:szCs w:val="24"/>
        </w:rPr>
        <w:t>Ponuditelj</w:t>
      </w:r>
      <w:r>
        <w:rPr>
          <w:rFonts w:ascii="Times New Roman" w:hAnsi="Times New Roman"/>
          <w:sz w:val="24"/>
          <w:szCs w:val="24"/>
        </w:rPr>
        <w:t xml:space="preserve">a (naziv, sjedište, OIB) </w:t>
      </w:r>
      <w:r w:rsidR="00F24D54">
        <w:rPr>
          <w:rFonts w:ascii="Times New Roman" w:hAnsi="Times New Roman"/>
          <w:sz w:val="24"/>
          <w:szCs w:val="24"/>
        </w:rPr>
        <w:t>_________________________________</w:t>
      </w:r>
    </w:p>
    <w:p w:rsidR="00F24D54" w:rsidRDefault="00F24D54" w:rsidP="000D5E6A">
      <w:pPr>
        <w:pStyle w:val="Bezproreda1"/>
        <w:jc w:val="both"/>
        <w:rPr>
          <w:rFonts w:ascii="Times New Roman" w:hAnsi="Times New Roman"/>
          <w:sz w:val="24"/>
          <w:szCs w:val="24"/>
        </w:rPr>
      </w:pPr>
    </w:p>
    <w:p w:rsidR="00F24D54" w:rsidRDefault="000D5E6A" w:rsidP="000D5E6A">
      <w:pPr>
        <w:pStyle w:val="Bezproreda1"/>
        <w:jc w:val="both"/>
        <w:rPr>
          <w:rFonts w:ascii="Times New Roman" w:hAnsi="Times New Roman"/>
          <w:sz w:val="24"/>
          <w:szCs w:val="24"/>
        </w:rPr>
      </w:pPr>
      <w:r>
        <w:rPr>
          <w:rFonts w:ascii="Times New Roman" w:hAnsi="Times New Roman"/>
          <w:sz w:val="24"/>
          <w:szCs w:val="24"/>
        </w:rPr>
        <w:t xml:space="preserve">______________________________________________ </w:t>
      </w:r>
      <w:r w:rsidRPr="000D5E6A">
        <w:rPr>
          <w:rFonts w:ascii="Times New Roman" w:hAnsi="Times New Roman"/>
          <w:sz w:val="24"/>
          <w:szCs w:val="24"/>
        </w:rPr>
        <w:t xml:space="preserve">pod materijalnom i kaznenom odgovornošću </w:t>
      </w:r>
      <w:r>
        <w:rPr>
          <w:rFonts w:ascii="Times New Roman" w:hAnsi="Times New Roman"/>
          <w:sz w:val="24"/>
          <w:szCs w:val="24"/>
        </w:rPr>
        <w:t>izjavljuje</w:t>
      </w:r>
      <w:r w:rsidR="00F24D54">
        <w:rPr>
          <w:rFonts w:ascii="Times New Roman" w:hAnsi="Times New Roman"/>
          <w:sz w:val="24"/>
          <w:szCs w:val="24"/>
        </w:rPr>
        <w:t>m</w:t>
      </w:r>
      <w:r>
        <w:rPr>
          <w:rFonts w:ascii="Times New Roman" w:hAnsi="Times New Roman"/>
          <w:sz w:val="24"/>
          <w:szCs w:val="24"/>
        </w:rPr>
        <w:t xml:space="preserve"> i vlastoručnim potpisom potvrđuje</w:t>
      </w:r>
      <w:r w:rsidR="00F24D54">
        <w:rPr>
          <w:rFonts w:ascii="Times New Roman" w:hAnsi="Times New Roman"/>
          <w:sz w:val="24"/>
          <w:szCs w:val="24"/>
        </w:rPr>
        <w:t>m</w:t>
      </w:r>
      <w:r>
        <w:rPr>
          <w:rFonts w:ascii="Times New Roman" w:hAnsi="Times New Roman"/>
          <w:sz w:val="24"/>
          <w:szCs w:val="24"/>
        </w:rPr>
        <w:t xml:space="preserve"> da </w:t>
      </w:r>
      <w:r w:rsidRPr="000D5E6A">
        <w:rPr>
          <w:rFonts w:ascii="Times New Roman" w:hAnsi="Times New Roman"/>
          <w:sz w:val="24"/>
          <w:szCs w:val="24"/>
        </w:rPr>
        <w:t xml:space="preserve">je </w:t>
      </w:r>
      <w:r w:rsidR="00F24D54">
        <w:rPr>
          <w:rFonts w:ascii="Times New Roman" w:hAnsi="Times New Roman"/>
          <w:sz w:val="24"/>
          <w:szCs w:val="24"/>
        </w:rPr>
        <w:t>P</w:t>
      </w:r>
      <w:r w:rsidRPr="000D5E6A">
        <w:rPr>
          <w:rFonts w:ascii="Times New Roman" w:hAnsi="Times New Roman"/>
          <w:sz w:val="24"/>
          <w:szCs w:val="24"/>
        </w:rPr>
        <w:t>onuditelj platežno sposoban i da nije prezadužen te da nad njim nije pokrenut postupak stečaja ili likvidacije</w:t>
      </w:r>
      <w:r w:rsidR="00F24D54">
        <w:rPr>
          <w:rFonts w:ascii="Times New Roman" w:hAnsi="Times New Roman"/>
          <w:sz w:val="24"/>
          <w:szCs w:val="24"/>
        </w:rPr>
        <w:t>.</w:t>
      </w:r>
    </w:p>
    <w:p w:rsidR="00F24D54" w:rsidRDefault="00F24D54" w:rsidP="000D5E6A">
      <w:pPr>
        <w:pStyle w:val="Bezproreda1"/>
        <w:jc w:val="both"/>
        <w:rPr>
          <w:rFonts w:ascii="Times New Roman" w:hAnsi="Times New Roman"/>
          <w:sz w:val="24"/>
          <w:szCs w:val="24"/>
        </w:rPr>
      </w:pPr>
    </w:p>
    <w:p w:rsidR="00F24D54" w:rsidRDefault="00F24D54" w:rsidP="000D5E6A">
      <w:pPr>
        <w:pStyle w:val="Bezproreda1"/>
        <w:jc w:val="both"/>
        <w:rPr>
          <w:rFonts w:ascii="Times New Roman" w:hAnsi="Times New Roman"/>
          <w:sz w:val="24"/>
          <w:szCs w:val="24"/>
        </w:rPr>
      </w:pPr>
    </w:p>
    <w:p w:rsidR="00F24D54" w:rsidRDefault="00F24D54" w:rsidP="000D5E6A">
      <w:pPr>
        <w:pStyle w:val="Bezproreda1"/>
        <w:jc w:val="both"/>
        <w:rPr>
          <w:rFonts w:ascii="Times New Roman" w:hAnsi="Times New Roman"/>
          <w:sz w:val="24"/>
          <w:szCs w:val="24"/>
        </w:rPr>
      </w:pPr>
    </w:p>
    <w:p w:rsidR="000D5E6A" w:rsidRPr="000D5E6A" w:rsidRDefault="000D5E6A" w:rsidP="000D5E6A">
      <w:pPr>
        <w:pStyle w:val="Bezproreda1"/>
        <w:jc w:val="both"/>
        <w:rPr>
          <w:rFonts w:ascii="Times New Roman" w:hAnsi="Times New Roman"/>
          <w:sz w:val="24"/>
          <w:szCs w:val="24"/>
        </w:rPr>
      </w:pPr>
      <w:r w:rsidRPr="000D5E6A">
        <w:rPr>
          <w:rFonts w:ascii="Times New Roman" w:hAnsi="Times New Roman"/>
          <w:sz w:val="24"/>
          <w:szCs w:val="24"/>
        </w:rPr>
        <w:tab/>
      </w:r>
      <w:r w:rsidRPr="000D5E6A">
        <w:rPr>
          <w:rFonts w:ascii="Times New Roman" w:hAnsi="Times New Roman"/>
          <w:sz w:val="24"/>
          <w:szCs w:val="24"/>
        </w:rPr>
        <w:tab/>
      </w:r>
      <w:r w:rsidRPr="000D5E6A">
        <w:rPr>
          <w:rFonts w:ascii="Times New Roman" w:hAnsi="Times New Roman"/>
          <w:sz w:val="24"/>
          <w:szCs w:val="24"/>
        </w:rPr>
        <w:tab/>
      </w:r>
      <w:r w:rsidRPr="000D5E6A">
        <w:rPr>
          <w:rFonts w:ascii="Times New Roman" w:hAnsi="Times New Roman"/>
          <w:sz w:val="24"/>
          <w:szCs w:val="24"/>
        </w:rPr>
        <w:tab/>
      </w:r>
      <w:r w:rsidRPr="000D5E6A">
        <w:rPr>
          <w:rFonts w:ascii="Times New Roman" w:hAnsi="Times New Roman"/>
          <w:sz w:val="24"/>
          <w:szCs w:val="24"/>
        </w:rPr>
        <w:tab/>
      </w:r>
      <w:r w:rsidRPr="000D5E6A">
        <w:rPr>
          <w:rFonts w:ascii="Times New Roman" w:hAnsi="Times New Roman"/>
          <w:sz w:val="24"/>
          <w:szCs w:val="24"/>
        </w:rPr>
        <w:tab/>
      </w:r>
      <w:r w:rsidRPr="000D5E6A">
        <w:rPr>
          <w:rFonts w:ascii="Times New Roman" w:hAnsi="Times New Roman"/>
          <w:sz w:val="24"/>
          <w:szCs w:val="24"/>
        </w:rPr>
        <w:tab/>
      </w:r>
      <w:r w:rsidRPr="000D5E6A">
        <w:rPr>
          <w:rFonts w:ascii="Times New Roman" w:hAnsi="Times New Roman"/>
          <w:sz w:val="24"/>
          <w:szCs w:val="24"/>
        </w:rPr>
        <w:tab/>
      </w:r>
      <w:r w:rsidRPr="000D5E6A">
        <w:rPr>
          <w:rFonts w:ascii="Times New Roman" w:hAnsi="Times New Roman"/>
          <w:sz w:val="24"/>
          <w:szCs w:val="24"/>
        </w:rPr>
        <w:tab/>
        <w:t>Ponuditelj:</w:t>
      </w:r>
    </w:p>
    <w:p w:rsidR="000D5E6A" w:rsidRPr="000D5E6A" w:rsidRDefault="000D5E6A" w:rsidP="000D5E6A">
      <w:pPr>
        <w:pStyle w:val="Bezproreda1"/>
        <w:jc w:val="both"/>
        <w:rPr>
          <w:rFonts w:ascii="Times New Roman" w:hAnsi="Times New Roman"/>
          <w:sz w:val="24"/>
          <w:szCs w:val="24"/>
        </w:rPr>
      </w:pPr>
      <w:r w:rsidRPr="000D5E6A">
        <w:rPr>
          <w:rFonts w:ascii="Times New Roman" w:hAnsi="Times New Roman"/>
          <w:sz w:val="24"/>
          <w:szCs w:val="24"/>
        </w:rPr>
        <w:t>____________________________                             _________________________________</w:t>
      </w:r>
    </w:p>
    <w:p w:rsidR="000D5E6A" w:rsidRPr="000D5E6A" w:rsidRDefault="000D5E6A" w:rsidP="000D5E6A">
      <w:pPr>
        <w:pStyle w:val="Bezproreda1"/>
        <w:jc w:val="both"/>
        <w:rPr>
          <w:rFonts w:ascii="Times New Roman" w:hAnsi="Times New Roman"/>
          <w:sz w:val="24"/>
          <w:szCs w:val="24"/>
        </w:rPr>
      </w:pPr>
      <w:r w:rsidRPr="000D5E6A">
        <w:rPr>
          <w:rFonts w:ascii="Times New Roman" w:hAnsi="Times New Roman"/>
          <w:sz w:val="24"/>
          <w:szCs w:val="24"/>
        </w:rPr>
        <w:t xml:space="preserve">     (mjesto i datum)                                                                     (potpis ovlaštene osobe)                                                                                                                      </w:t>
      </w:r>
    </w:p>
    <w:p w:rsidR="000D5E6A" w:rsidRPr="000D5E6A" w:rsidRDefault="000D5E6A" w:rsidP="000D5E6A">
      <w:pPr>
        <w:pStyle w:val="Bezproreda1"/>
        <w:jc w:val="both"/>
        <w:rPr>
          <w:rFonts w:ascii="Times New Roman" w:hAnsi="Times New Roman"/>
          <w:sz w:val="24"/>
          <w:szCs w:val="24"/>
        </w:rPr>
      </w:pPr>
    </w:p>
    <w:p w:rsidR="000D5E6A" w:rsidRPr="000D5E6A" w:rsidRDefault="000D5E6A" w:rsidP="000D5E6A">
      <w:pPr>
        <w:pStyle w:val="Bezproreda1"/>
        <w:jc w:val="both"/>
        <w:rPr>
          <w:rFonts w:ascii="Times New Roman" w:hAnsi="Times New Roman"/>
          <w:sz w:val="24"/>
          <w:szCs w:val="24"/>
        </w:rPr>
      </w:pPr>
    </w:p>
    <w:sectPr w:rsidR="000D5E6A" w:rsidRPr="000D5E6A">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77E39" w:rsidRDefault="00077E39">
      <w:pPr>
        <w:spacing w:after="0" w:line="240" w:lineRule="auto"/>
      </w:pPr>
      <w:r>
        <w:separator/>
      </w:r>
    </w:p>
  </w:endnote>
  <w:endnote w:type="continuationSeparator" w:id="0">
    <w:p w:rsidR="00077E39" w:rsidRDefault="00077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77E39" w:rsidRDefault="00077E39">
      <w:pPr>
        <w:spacing w:after="0" w:line="240" w:lineRule="auto"/>
      </w:pPr>
      <w:r>
        <w:rPr>
          <w:color w:val="000000"/>
        </w:rPr>
        <w:separator/>
      </w:r>
    </w:p>
  </w:footnote>
  <w:footnote w:type="continuationSeparator" w:id="0">
    <w:p w:rsidR="00077E39" w:rsidRDefault="00077E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2339D"/>
    <w:multiLevelType w:val="hybridMultilevel"/>
    <w:tmpl w:val="760AB8CA"/>
    <w:lvl w:ilvl="0" w:tplc="C9D8DA5E">
      <w:start w:val="1"/>
      <w:numFmt w:val="decimal"/>
      <w:lvlText w:val="%1."/>
      <w:lvlJc w:val="left"/>
      <w:pPr>
        <w:ind w:left="720" w:hanging="360"/>
      </w:pPr>
      <w:rPr>
        <w:rFonts w:ascii="Times New Roman" w:hAnsi="Times New Roman"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19109D6"/>
    <w:multiLevelType w:val="multilevel"/>
    <w:tmpl w:val="A63CE81A"/>
    <w:lvl w:ilvl="0">
      <w:start w:val="1"/>
      <w:numFmt w:val="decimal"/>
      <w:lvlText w:val="%1."/>
      <w:lvlJc w:val="left"/>
      <w:pPr>
        <w:ind w:left="928"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2B029A0"/>
    <w:multiLevelType w:val="hybridMultilevel"/>
    <w:tmpl w:val="B6EE784E"/>
    <w:lvl w:ilvl="0" w:tplc="ECB43F32">
      <w:start w:val="3"/>
      <w:numFmt w:val="bullet"/>
      <w:lvlText w:val="-"/>
      <w:lvlJc w:val="left"/>
      <w:pPr>
        <w:ind w:left="720" w:hanging="360"/>
      </w:pPr>
      <w:rPr>
        <w:rFonts w:ascii="Times New Roman" w:eastAsia="Calibri"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64579A3"/>
    <w:multiLevelType w:val="multilevel"/>
    <w:tmpl w:val="A63CE81A"/>
    <w:lvl w:ilvl="0">
      <w:start w:val="1"/>
      <w:numFmt w:val="decimal"/>
      <w:lvlText w:val="%1."/>
      <w:lvlJc w:val="left"/>
      <w:pPr>
        <w:ind w:left="928"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C95485E"/>
    <w:multiLevelType w:val="hybridMultilevel"/>
    <w:tmpl w:val="5DBC6716"/>
    <w:lvl w:ilvl="0" w:tplc="4E0CAD36">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22DE4529"/>
    <w:multiLevelType w:val="hybridMultilevel"/>
    <w:tmpl w:val="EDE65340"/>
    <w:lvl w:ilvl="0" w:tplc="041A0011">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6" w15:restartNumberingAfterBreak="0">
    <w:nsid w:val="23BB74EB"/>
    <w:multiLevelType w:val="hybridMultilevel"/>
    <w:tmpl w:val="39A02EB2"/>
    <w:lvl w:ilvl="0" w:tplc="041A0017">
      <w:start w:val="1"/>
      <w:numFmt w:val="lowerLetter"/>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7" w15:restartNumberingAfterBreak="0">
    <w:nsid w:val="2E1C2ACC"/>
    <w:multiLevelType w:val="multilevel"/>
    <w:tmpl w:val="A63CE8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A632EAA"/>
    <w:multiLevelType w:val="hybridMultilevel"/>
    <w:tmpl w:val="C8AE732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B072882"/>
    <w:multiLevelType w:val="hybridMultilevel"/>
    <w:tmpl w:val="39A02EB2"/>
    <w:lvl w:ilvl="0" w:tplc="041A0017">
      <w:start w:val="1"/>
      <w:numFmt w:val="lowerLetter"/>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0" w15:restartNumberingAfterBreak="0">
    <w:nsid w:val="3F987A17"/>
    <w:multiLevelType w:val="hybridMultilevel"/>
    <w:tmpl w:val="7E5C1EF2"/>
    <w:lvl w:ilvl="0" w:tplc="AD08B5AE">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52C665B"/>
    <w:multiLevelType w:val="hybridMultilevel"/>
    <w:tmpl w:val="0B446A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91A03F5"/>
    <w:multiLevelType w:val="hybridMultilevel"/>
    <w:tmpl w:val="352AEE5C"/>
    <w:lvl w:ilvl="0" w:tplc="B228391C">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C6F5B44"/>
    <w:multiLevelType w:val="multilevel"/>
    <w:tmpl w:val="A63CE8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2E07C5C"/>
    <w:multiLevelType w:val="multilevel"/>
    <w:tmpl w:val="A63CE8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ABB62EC"/>
    <w:multiLevelType w:val="multilevel"/>
    <w:tmpl w:val="A63CE8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21F5E2E"/>
    <w:multiLevelType w:val="hybridMultilevel"/>
    <w:tmpl w:val="8ACC3BC6"/>
    <w:lvl w:ilvl="0" w:tplc="041A0017">
      <w:start w:val="1"/>
      <w:numFmt w:val="lowerLetter"/>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7" w15:restartNumberingAfterBreak="0">
    <w:nsid w:val="725E57A6"/>
    <w:multiLevelType w:val="hybridMultilevel"/>
    <w:tmpl w:val="D3F2799C"/>
    <w:lvl w:ilvl="0" w:tplc="C9D8DA5E">
      <w:start w:val="1"/>
      <w:numFmt w:val="decimal"/>
      <w:lvlText w:val="%1."/>
      <w:lvlJc w:val="left"/>
      <w:pPr>
        <w:ind w:left="720" w:hanging="360"/>
      </w:pPr>
      <w:rPr>
        <w:rFonts w:ascii="Times New Roman" w:hAnsi="Times New Roman"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2FC6E4C"/>
    <w:multiLevelType w:val="multilevel"/>
    <w:tmpl w:val="A63CE8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77B74ED"/>
    <w:multiLevelType w:val="hybridMultilevel"/>
    <w:tmpl w:val="F9CE1C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78BC2137"/>
    <w:multiLevelType w:val="multilevel"/>
    <w:tmpl w:val="A63CE81A"/>
    <w:lvl w:ilvl="0">
      <w:start w:val="1"/>
      <w:numFmt w:val="decimal"/>
      <w:lvlText w:val="%1."/>
      <w:lvlJc w:val="left"/>
      <w:pPr>
        <w:ind w:left="928"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7"/>
  </w:num>
  <w:num w:numId="2">
    <w:abstractNumId w:val="2"/>
  </w:num>
  <w:num w:numId="3">
    <w:abstractNumId w:val="0"/>
  </w:num>
  <w:num w:numId="4">
    <w:abstractNumId w:val="12"/>
  </w:num>
  <w:num w:numId="5">
    <w:abstractNumId w:val="5"/>
  </w:num>
  <w:num w:numId="6">
    <w:abstractNumId w:val="11"/>
  </w:num>
  <w:num w:numId="7">
    <w:abstractNumId w:val="16"/>
  </w:num>
  <w:num w:numId="8">
    <w:abstractNumId w:val="6"/>
  </w:num>
  <w:num w:numId="9">
    <w:abstractNumId w:val="8"/>
  </w:num>
  <w:num w:numId="10">
    <w:abstractNumId w:val="19"/>
  </w:num>
  <w:num w:numId="11">
    <w:abstractNumId w:val="4"/>
  </w:num>
  <w:num w:numId="12">
    <w:abstractNumId w:val="9"/>
  </w:num>
  <w:num w:numId="13">
    <w:abstractNumId w:val="20"/>
  </w:num>
  <w:num w:numId="14">
    <w:abstractNumId w:val="18"/>
  </w:num>
  <w:num w:numId="15">
    <w:abstractNumId w:val="7"/>
  </w:num>
  <w:num w:numId="16">
    <w:abstractNumId w:val="15"/>
  </w:num>
  <w:num w:numId="17">
    <w:abstractNumId w:val="14"/>
  </w:num>
  <w:num w:numId="18">
    <w:abstractNumId w:val="13"/>
  </w:num>
  <w:num w:numId="19">
    <w:abstractNumId w:val="3"/>
  </w:num>
  <w:num w:numId="20">
    <w:abstractNumId w:val="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4C9"/>
    <w:rsid w:val="00077E39"/>
    <w:rsid w:val="00087D1F"/>
    <w:rsid w:val="00092B40"/>
    <w:rsid w:val="000D5E6A"/>
    <w:rsid w:val="0011332E"/>
    <w:rsid w:val="00173112"/>
    <w:rsid w:val="00195245"/>
    <w:rsid w:val="00270149"/>
    <w:rsid w:val="00281388"/>
    <w:rsid w:val="002B7F3B"/>
    <w:rsid w:val="002C2D19"/>
    <w:rsid w:val="002C5524"/>
    <w:rsid w:val="00331F95"/>
    <w:rsid w:val="00336344"/>
    <w:rsid w:val="0035063D"/>
    <w:rsid w:val="003B57A5"/>
    <w:rsid w:val="003E06D1"/>
    <w:rsid w:val="00477F68"/>
    <w:rsid w:val="004834B5"/>
    <w:rsid w:val="00495CE4"/>
    <w:rsid w:val="00502974"/>
    <w:rsid w:val="00560F0F"/>
    <w:rsid w:val="005A4745"/>
    <w:rsid w:val="005F494F"/>
    <w:rsid w:val="00653A57"/>
    <w:rsid w:val="00664E05"/>
    <w:rsid w:val="006C3E1A"/>
    <w:rsid w:val="00726058"/>
    <w:rsid w:val="007A13CB"/>
    <w:rsid w:val="00825731"/>
    <w:rsid w:val="008523A5"/>
    <w:rsid w:val="00885883"/>
    <w:rsid w:val="008A4673"/>
    <w:rsid w:val="008C474A"/>
    <w:rsid w:val="008E2F0A"/>
    <w:rsid w:val="00913C6E"/>
    <w:rsid w:val="00955162"/>
    <w:rsid w:val="00963B33"/>
    <w:rsid w:val="0097425D"/>
    <w:rsid w:val="009A28C7"/>
    <w:rsid w:val="009E37E3"/>
    <w:rsid w:val="009E5248"/>
    <w:rsid w:val="00A16399"/>
    <w:rsid w:val="00B05F44"/>
    <w:rsid w:val="00B14BC8"/>
    <w:rsid w:val="00B33FEB"/>
    <w:rsid w:val="00B51375"/>
    <w:rsid w:val="00B712A2"/>
    <w:rsid w:val="00BB4E9C"/>
    <w:rsid w:val="00C02160"/>
    <w:rsid w:val="00C854C9"/>
    <w:rsid w:val="00D07F3F"/>
    <w:rsid w:val="00D42488"/>
    <w:rsid w:val="00D72F2C"/>
    <w:rsid w:val="00DC3431"/>
    <w:rsid w:val="00DD5909"/>
    <w:rsid w:val="00DF6AAA"/>
    <w:rsid w:val="00E13791"/>
    <w:rsid w:val="00E57BF5"/>
    <w:rsid w:val="00E82636"/>
    <w:rsid w:val="00EA5B9B"/>
    <w:rsid w:val="00F10E64"/>
    <w:rsid w:val="00F24D54"/>
    <w:rsid w:val="00F33D87"/>
    <w:rsid w:val="00FA6F72"/>
    <w:rsid w:val="00FF49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B5062"/>
  <w15:docId w15:val="{8C8B1A5B-2E61-4723-948D-52AFE8A02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hr-HR"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Zadanifontodlomka1">
    <w:name w:val="Zadani font odlomka1"/>
  </w:style>
  <w:style w:type="paragraph" w:customStyle="1" w:styleId="Bezproreda1">
    <w:name w:val="Bez proreda1"/>
    <w:pPr>
      <w:suppressAutoHyphens/>
      <w:spacing w:after="0" w:line="240" w:lineRule="auto"/>
    </w:pPr>
  </w:style>
  <w:style w:type="character" w:styleId="Hiperveza">
    <w:name w:val="Hyperlink"/>
    <w:basedOn w:val="Zadanifontodlomka"/>
    <w:uiPriority w:val="99"/>
    <w:unhideWhenUsed/>
    <w:rsid w:val="00885883"/>
    <w:rPr>
      <w:color w:val="0563C1" w:themeColor="hyperlink"/>
      <w:u w:val="single"/>
    </w:rPr>
  </w:style>
  <w:style w:type="paragraph" w:styleId="Odlomakpopisa">
    <w:name w:val="List Paragraph"/>
    <w:basedOn w:val="Normal"/>
    <w:uiPriority w:val="34"/>
    <w:qFormat/>
    <w:rsid w:val="00726058"/>
    <w:pPr>
      <w:ind w:left="720"/>
      <w:contextualSpacing/>
    </w:pPr>
  </w:style>
  <w:style w:type="paragraph" w:styleId="Zaglavlje">
    <w:name w:val="header"/>
    <w:basedOn w:val="Normal"/>
    <w:link w:val="ZaglavljeChar"/>
    <w:uiPriority w:val="99"/>
    <w:unhideWhenUsed/>
    <w:rsid w:val="009E5248"/>
    <w:pPr>
      <w:tabs>
        <w:tab w:val="center" w:pos="4536"/>
        <w:tab w:val="right" w:pos="9072"/>
      </w:tabs>
      <w:suppressAutoHyphens w:val="0"/>
      <w:autoSpaceDN/>
      <w:spacing w:after="0" w:line="240" w:lineRule="auto"/>
      <w:textAlignment w:val="auto"/>
    </w:pPr>
    <w:rPr>
      <w:rFonts w:asciiTheme="minorHAnsi" w:eastAsiaTheme="minorEastAsia" w:hAnsiTheme="minorHAnsi" w:cstheme="minorBidi"/>
      <w:lang w:eastAsia="hr-HR"/>
    </w:rPr>
  </w:style>
  <w:style w:type="character" w:customStyle="1" w:styleId="ZaglavljeChar">
    <w:name w:val="Zaglavlje Char"/>
    <w:basedOn w:val="Zadanifontodlomka"/>
    <w:link w:val="Zaglavlje"/>
    <w:uiPriority w:val="99"/>
    <w:rsid w:val="009E5248"/>
    <w:rPr>
      <w:rFonts w:asciiTheme="minorHAnsi" w:eastAsiaTheme="minorEastAsia" w:hAnsiTheme="minorHAnsi" w:cstheme="minorBidi"/>
      <w:lang w:eastAsia="hr-HR"/>
    </w:rPr>
  </w:style>
  <w:style w:type="paragraph" w:styleId="Podnoje">
    <w:name w:val="footer"/>
    <w:basedOn w:val="Normal"/>
    <w:link w:val="PodnojeChar"/>
    <w:uiPriority w:val="99"/>
    <w:unhideWhenUsed/>
    <w:rsid w:val="009E5248"/>
    <w:pPr>
      <w:tabs>
        <w:tab w:val="center" w:pos="4536"/>
        <w:tab w:val="right" w:pos="9072"/>
      </w:tabs>
      <w:suppressAutoHyphens w:val="0"/>
      <w:autoSpaceDN/>
      <w:spacing w:after="0" w:line="240" w:lineRule="auto"/>
      <w:textAlignment w:val="auto"/>
    </w:pPr>
    <w:rPr>
      <w:rFonts w:asciiTheme="minorHAnsi" w:eastAsiaTheme="minorEastAsia" w:hAnsiTheme="minorHAnsi" w:cstheme="minorBidi"/>
      <w:lang w:eastAsia="hr-HR"/>
    </w:rPr>
  </w:style>
  <w:style w:type="character" w:customStyle="1" w:styleId="PodnojeChar">
    <w:name w:val="Podnožje Char"/>
    <w:basedOn w:val="Zadanifontodlomka"/>
    <w:link w:val="Podnoje"/>
    <w:uiPriority w:val="99"/>
    <w:rsid w:val="009E5248"/>
    <w:rPr>
      <w:rFonts w:asciiTheme="minorHAnsi" w:eastAsiaTheme="minorEastAsia" w:hAnsiTheme="minorHAnsi" w:cstheme="minorBidi"/>
      <w:lang w:eastAsia="hr-HR"/>
    </w:rPr>
  </w:style>
  <w:style w:type="table" w:styleId="Reetkatablice">
    <w:name w:val="Table Grid"/>
    <w:basedOn w:val="Obinatablica"/>
    <w:uiPriority w:val="59"/>
    <w:rsid w:val="009E5248"/>
    <w:pPr>
      <w:autoSpaceDN/>
      <w:spacing w:after="0" w:line="240" w:lineRule="auto"/>
      <w:textAlignment w:val="auto"/>
    </w:pPr>
    <w:rPr>
      <w:rFonts w:asciiTheme="minorHAnsi" w:eastAsiaTheme="minorEastAsia" w:hAnsiTheme="minorHAnsi" w:cstheme="minorBidi"/>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9E5248"/>
    <w:pPr>
      <w:suppressAutoHyphens w:val="0"/>
      <w:autoSpaceDN/>
      <w:spacing w:after="0" w:line="240" w:lineRule="auto"/>
      <w:textAlignment w:val="auto"/>
    </w:pPr>
    <w:rPr>
      <w:rFonts w:ascii="Tahoma" w:eastAsiaTheme="minorEastAsia" w:hAnsi="Tahoma" w:cs="Tahoma"/>
      <w:sz w:val="16"/>
      <w:szCs w:val="16"/>
      <w:lang w:eastAsia="hr-HR"/>
    </w:rPr>
  </w:style>
  <w:style w:type="character" w:customStyle="1" w:styleId="TekstbaloniaChar">
    <w:name w:val="Tekst balončića Char"/>
    <w:basedOn w:val="Zadanifontodlomka"/>
    <w:link w:val="Tekstbalonia"/>
    <w:uiPriority w:val="99"/>
    <w:semiHidden/>
    <w:rsid w:val="009E5248"/>
    <w:rPr>
      <w:rFonts w:ascii="Tahoma" w:eastAsiaTheme="minorEastAsia" w:hAnsi="Tahoma" w:cs="Tahoma"/>
      <w:sz w:val="16"/>
      <w:szCs w:val="16"/>
      <w:lang w:eastAsia="hr-HR"/>
    </w:rPr>
  </w:style>
  <w:style w:type="paragraph" w:styleId="Bezproreda">
    <w:name w:val="No Spacing"/>
    <w:uiPriority w:val="1"/>
    <w:qFormat/>
    <w:rsid w:val="009E5248"/>
    <w:pPr>
      <w:autoSpaceDN/>
      <w:spacing w:after="0" w:line="240" w:lineRule="auto"/>
      <w:textAlignment w:val="auto"/>
    </w:pPr>
    <w:rPr>
      <w:rFonts w:asciiTheme="minorHAnsi" w:eastAsiaTheme="minorHAnsi" w:hAnsiTheme="minorHAnsi" w:cstheme="minorBidi"/>
    </w:rPr>
  </w:style>
  <w:style w:type="paragraph" w:customStyle="1" w:styleId="Default">
    <w:name w:val="Default"/>
    <w:rsid w:val="009E5248"/>
    <w:pPr>
      <w:autoSpaceDE w:val="0"/>
      <w:adjustRightInd w:val="0"/>
      <w:spacing w:after="0" w:line="240" w:lineRule="auto"/>
      <w:textAlignment w:val="auto"/>
    </w:pPr>
    <w:rPr>
      <w:rFonts w:ascii="Arial" w:eastAsiaTheme="minorEastAsia" w:hAnsi="Arial" w:cs="Arial"/>
      <w:color w:val="000000"/>
      <w:sz w:val="24"/>
      <w:szCs w:val="24"/>
      <w:lang w:eastAsia="hr-HR"/>
    </w:rPr>
  </w:style>
  <w:style w:type="table" w:customStyle="1" w:styleId="TableGrid1">
    <w:name w:val="Table Grid1"/>
    <w:basedOn w:val="Obinatablica"/>
    <w:next w:val="Reetkatablice"/>
    <w:uiPriority w:val="59"/>
    <w:rsid w:val="009E5248"/>
    <w:pPr>
      <w:autoSpaceDN/>
      <w:spacing w:after="0" w:line="240" w:lineRule="auto"/>
      <w:textAlignment w:val="auto"/>
    </w:pPr>
    <w:rPr>
      <w:rFonts w:asciiTheme="minorHAnsi" w:eastAsiaTheme="minorEastAsia" w:hAnsiTheme="minorHAnsi" w:cstheme="minorBidi"/>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59"/>
    <w:rsid w:val="009E5248"/>
    <w:pPr>
      <w:autoSpaceDN/>
      <w:spacing w:after="0" w:line="240" w:lineRule="auto"/>
      <w:textAlignment w:val="auto"/>
    </w:pPr>
    <w:rPr>
      <w:rFonts w:asciiTheme="minorHAnsi" w:eastAsiaTheme="minorEastAsia" w:hAnsiTheme="minorHAnsi" w:cstheme="minorBidi"/>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Obinatablica"/>
    <w:next w:val="Reetkatablice"/>
    <w:uiPriority w:val="59"/>
    <w:rsid w:val="009E5248"/>
    <w:pPr>
      <w:autoSpaceDN/>
      <w:spacing w:after="0" w:line="240" w:lineRule="auto"/>
      <w:textAlignment w:val="auto"/>
    </w:pPr>
    <w:rPr>
      <w:rFonts w:asciiTheme="minorHAnsi" w:eastAsiaTheme="minorEastAsia" w:hAnsiTheme="minorHAnsi" w:cstheme="minorBidi"/>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Obinatablica"/>
    <w:next w:val="Reetkatablice"/>
    <w:uiPriority w:val="59"/>
    <w:rsid w:val="009E5248"/>
    <w:pPr>
      <w:autoSpaceDN/>
      <w:spacing w:after="0" w:line="240" w:lineRule="auto"/>
      <w:textAlignment w:val="auto"/>
    </w:pPr>
    <w:rPr>
      <w:rFonts w:asciiTheme="minorHAnsi" w:eastAsiaTheme="minorEastAsia" w:hAnsiTheme="minorHAnsi" w:cstheme="minorBidi"/>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Obinatablica"/>
    <w:next w:val="Reetkatablice"/>
    <w:uiPriority w:val="59"/>
    <w:rsid w:val="009E5248"/>
    <w:pPr>
      <w:autoSpaceDN/>
      <w:spacing w:after="0" w:line="240" w:lineRule="auto"/>
      <w:textAlignment w:val="auto"/>
    </w:pPr>
    <w:rPr>
      <w:rFonts w:asciiTheme="minorHAnsi" w:eastAsiaTheme="minorEastAsia" w:hAnsiTheme="minorHAnsi" w:cstheme="minorBidi"/>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Obinatablica"/>
    <w:next w:val="Reetkatablice"/>
    <w:uiPriority w:val="59"/>
    <w:rsid w:val="009E5248"/>
    <w:pPr>
      <w:autoSpaceDN/>
      <w:spacing w:after="0" w:line="240" w:lineRule="auto"/>
      <w:textAlignment w:val="auto"/>
    </w:pPr>
    <w:rPr>
      <w:rFonts w:asciiTheme="minorHAnsi" w:eastAsiaTheme="minorEastAsia" w:hAnsiTheme="minorHAnsi" w:cstheme="minorBidi"/>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celnik@promina.h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omin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2809</Words>
  <Characters>16017</Characters>
  <Application>Microsoft Office Word</Application>
  <DocSecurity>0</DocSecurity>
  <Lines>133</Lines>
  <Paragraphs>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Pročelnik</dc:creator>
  <cp:lastModifiedBy>Ante Cupic</cp:lastModifiedBy>
  <cp:revision>3</cp:revision>
  <dcterms:created xsi:type="dcterms:W3CDTF">2020-07-15T06:15:00Z</dcterms:created>
  <dcterms:modified xsi:type="dcterms:W3CDTF">2020-07-15T09:20:00Z</dcterms:modified>
</cp:coreProperties>
</file>